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E477A" w:rsidRDefault="000E477A" w:rsidP="009B6876">
      <w:pPr>
        <w:jc w:val="center"/>
        <w:rPr>
          <w:b/>
          <w:bCs/>
          <w:sz w:val="30"/>
          <w:szCs w:val="30"/>
        </w:rPr>
      </w:pPr>
      <w:r>
        <w:rPr>
          <w:b/>
          <w:bCs/>
          <w:color w:val="FF0000"/>
          <w:sz w:val="30"/>
          <w:szCs w:val="30"/>
        </w:rPr>
        <w:t xml:space="preserve">Заполняется на фирменном бланке </w:t>
      </w:r>
      <w:r w:rsidR="00EA0EBA">
        <w:rPr>
          <w:b/>
          <w:bCs/>
          <w:color w:val="FF0000"/>
          <w:sz w:val="30"/>
          <w:szCs w:val="30"/>
        </w:rPr>
        <w:t>заявителя</w:t>
      </w:r>
    </w:p>
    <w:p w:rsidR="000E477A" w:rsidRDefault="000E477A">
      <w:pPr>
        <w:jc w:val="both"/>
        <w:rPr>
          <w:b/>
          <w:bCs/>
          <w:sz w:val="30"/>
          <w:szCs w:val="30"/>
        </w:rPr>
      </w:pPr>
    </w:p>
    <w:p w:rsidR="00011562" w:rsidRDefault="00011562" w:rsidP="007D1AC5">
      <w:pPr>
        <w:ind w:left="5387"/>
        <w:jc w:val="both"/>
        <w:rPr>
          <w:i/>
          <w:color w:val="FF0000"/>
          <w:sz w:val="16"/>
          <w:szCs w:val="16"/>
        </w:rPr>
      </w:pPr>
    </w:p>
    <w:tbl>
      <w:tblPr>
        <w:tblW w:w="10425" w:type="dxa"/>
        <w:tblInd w:w="123" w:type="dxa"/>
        <w:tblLayout w:type="fixed"/>
        <w:tblLook w:val="0000" w:firstRow="0" w:lastRow="0" w:firstColumn="0" w:lastColumn="0" w:noHBand="0" w:noVBand="0"/>
      </w:tblPr>
      <w:tblGrid>
        <w:gridCol w:w="4305"/>
        <w:gridCol w:w="6120"/>
      </w:tblGrid>
      <w:tr w:rsidR="00011562" w:rsidTr="00011562">
        <w:tc>
          <w:tcPr>
            <w:tcW w:w="4305" w:type="dxa"/>
            <w:shd w:val="clear" w:color="auto" w:fill="auto"/>
          </w:tcPr>
          <w:p w:rsidR="00011562" w:rsidRDefault="00011562" w:rsidP="00011562">
            <w:pPr>
              <w:jc w:val="both"/>
            </w:pPr>
            <w:r>
              <w:t>Исх. №</w:t>
            </w:r>
            <w:sdt>
              <w:sdtPr>
                <w:id w:val="67747436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Pr="00835DAB">
                  <w:rPr>
                    <w:rStyle w:val="af7"/>
                    <w:color w:val="FF0000"/>
                  </w:rPr>
                  <w:t>Место для ввода текста.</w:t>
                </w:r>
              </w:sdtContent>
            </w:sdt>
          </w:p>
          <w:p w:rsidR="00011562" w:rsidRDefault="00011562" w:rsidP="00011562">
            <w:pPr>
              <w:jc w:val="both"/>
            </w:pPr>
            <w:r>
              <w:t xml:space="preserve">от </w:t>
            </w:r>
            <w:sdt>
              <w:sdtPr>
                <w:id w:val="539712953"/>
                <w:placeholder>
                  <w:docPart w:val="DefaultPlaceholder_-1854013438"/>
                </w:placeholder>
                <w:showingPlcHdr/>
                <w:date w:fullDate="2023-01-03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Pr="00835DAB">
                  <w:rPr>
                    <w:rStyle w:val="af7"/>
                    <w:color w:val="FF0000"/>
                  </w:rPr>
                  <w:t>Место для ввода даты.</w:t>
                </w:r>
              </w:sdtContent>
            </w:sdt>
          </w:p>
        </w:tc>
        <w:tc>
          <w:tcPr>
            <w:tcW w:w="6120" w:type="dxa"/>
            <w:shd w:val="clear" w:color="auto" w:fill="auto"/>
          </w:tcPr>
          <w:p w:rsidR="00011562" w:rsidRDefault="00011562" w:rsidP="00DE2D2E">
            <w:pPr>
              <w:ind w:right="8"/>
              <w:jc w:val="both"/>
            </w:pPr>
            <w:r>
              <w:t xml:space="preserve">               Вхд. №___ от «___» _____________ 202</w:t>
            </w:r>
            <w:r w:rsidR="00DE2D2E">
              <w:t>3</w:t>
            </w:r>
          </w:p>
        </w:tc>
      </w:tr>
    </w:tbl>
    <w:p w:rsidR="007D1AC5" w:rsidRPr="002E35F1" w:rsidRDefault="00DC6BAB" w:rsidP="007D1AC5">
      <w:pPr>
        <w:ind w:left="5387"/>
        <w:jc w:val="both"/>
        <w:rPr>
          <w:i/>
          <w:color w:val="7030A0"/>
          <w:sz w:val="16"/>
          <w:szCs w:val="16"/>
        </w:rPr>
      </w:pPr>
      <w:r w:rsidRPr="002E35F1">
        <w:rPr>
          <w:i/>
          <w:color w:val="7030A0"/>
          <w:sz w:val="16"/>
          <w:szCs w:val="16"/>
        </w:rPr>
        <w:t xml:space="preserve">присваивается специалистом ООО «СибСтройЭксперт» </w:t>
      </w:r>
    </w:p>
    <w:p w:rsidR="000E477A" w:rsidRPr="007D1AC5" w:rsidRDefault="00DC6BAB" w:rsidP="007D1AC5">
      <w:pPr>
        <w:ind w:left="5387"/>
        <w:jc w:val="both"/>
        <w:rPr>
          <w:i/>
          <w:sz w:val="16"/>
          <w:szCs w:val="16"/>
        </w:rPr>
      </w:pPr>
      <w:r w:rsidRPr="002E35F1">
        <w:rPr>
          <w:i/>
          <w:color w:val="7030A0"/>
          <w:sz w:val="16"/>
          <w:szCs w:val="16"/>
        </w:rPr>
        <w:t>при регистрации в реестр</w:t>
      </w:r>
    </w:p>
    <w:p w:rsidR="00DC6BAB" w:rsidRDefault="00DC6BAB">
      <w:pPr>
        <w:jc w:val="center"/>
        <w:rPr>
          <w:b/>
        </w:rPr>
      </w:pP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4305"/>
        <w:gridCol w:w="6120"/>
      </w:tblGrid>
      <w:tr w:rsidR="006F4122" w:rsidTr="00892DCE">
        <w:tc>
          <w:tcPr>
            <w:tcW w:w="4305" w:type="dxa"/>
            <w:shd w:val="clear" w:color="auto" w:fill="auto"/>
          </w:tcPr>
          <w:p w:rsidR="006F4122" w:rsidRDefault="006F4122" w:rsidP="00892DCE">
            <w:pPr>
              <w:jc w:val="both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                </w:t>
            </w:r>
          </w:p>
        </w:tc>
        <w:tc>
          <w:tcPr>
            <w:tcW w:w="6120" w:type="dxa"/>
            <w:shd w:val="clear" w:color="auto" w:fill="auto"/>
          </w:tcPr>
          <w:p w:rsidR="006F4122" w:rsidRDefault="006F4122" w:rsidP="00892DCE">
            <w:pPr>
              <w:rPr>
                <w:b/>
              </w:rPr>
            </w:pPr>
            <w:r>
              <w:rPr>
                <w:b/>
              </w:rPr>
              <w:t xml:space="preserve">Генеральному директору </w:t>
            </w:r>
          </w:p>
          <w:p w:rsidR="006F4122" w:rsidRDefault="006F4122" w:rsidP="00892DCE">
            <w:pPr>
              <w:rPr>
                <w:b/>
              </w:rPr>
            </w:pPr>
            <w:r>
              <w:rPr>
                <w:b/>
              </w:rPr>
              <w:t>ООО «СибСтройЭксперт»</w:t>
            </w:r>
          </w:p>
          <w:p w:rsidR="006F4122" w:rsidRDefault="006F4122" w:rsidP="00892DCE">
            <w:pPr>
              <w:rPr>
                <w:b/>
                <w:sz w:val="16"/>
                <w:szCs w:val="16"/>
              </w:rPr>
            </w:pPr>
          </w:p>
        </w:tc>
      </w:tr>
    </w:tbl>
    <w:p w:rsidR="000E477A" w:rsidRDefault="000E477A">
      <w:pPr>
        <w:jc w:val="center"/>
        <w:rPr>
          <w:b/>
        </w:rPr>
      </w:pPr>
      <w:r>
        <w:rPr>
          <w:b/>
        </w:rPr>
        <w:t xml:space="preserve">З А Я В Л Е Н И Е </w:t>
      </w:r>
    </w:p>
    <w:p w:rsidR="00DE2D2E" w:rsidRDefault="000E477A">
      <w:pPr>
        <w:jc w:val="center"/>
        <w:rPr>
          <w:b/>
        </w:rPr>
      </w:pPr>
      <w:r>
        <w:rPr>
          <w:b/>
        </w:rPr>
        <w:t xml:space="preserve">на проведение негосударственной экспертизы </w:t>
      </w:r>
    </w:p>
    <w:sdt>
      <w:sdtPr>
        <w:rPr>
          <w:b/>
          <w:color w:val="FF0000"/>
        </w:rPr>
        <w:id w:val="-1460254281"/>
        <w:lock w:val="sdtLocked"/>
        <w:placeholder>
          <w:docPart w:val="DefaultPlaceholder_-1854013439"/>
        </w:placeholder>
        <w15:color w:val="FF0000"/>
        <w:comboBox>
          <w:listItem w:displayText="Выберите элемент." w:value="Выберите элемент."/>
          <w:listItem w:displayText="результатов инженерных изысканий" w:value="результатов инженерных изысканий"/>
          <w:listItem w:displayText="проектной документации без сметы" w:value="проектной документации без сметы"/>
          <w:listItem w:displayText="проектной документации, включая смету" w:value="проектной документации, включая смету"/>
          <w:listItem w:displayText="результатов инженерных изысканий и проектной документации без сметы" w:value="результатов инженерных изысканий и проектной документации без сметы"/>
          <w:listItem w:displayText="результатов инженерных изысканий и проектной документации, включая смету" w:value="результатов инженерных изысканий и проектной документации, включая смету"/>
          <w:listItem w:displayText="сметной документации" w:value="сметной документации"/>
        </w:comboBox>
      </w:sdtPr>
      <w:sdtContent>
        <w:p w:rsidR="00DE2D2E" w:rsidRPr="00BB4FE5" w:rsidRDefault="00D8455F">
          <w:pPr>
            <w:jc w:val="center"/>
            <w:rPr>
              <w:b/>
              <w:color w:val="C00000"/>
            </w:rPr>
          </w:pPr>
          <w:r>
            <w:rPr>
              <w:b/>
              <w:color w:val="FF0000"/>
            </w:rPr>
            <w:t>Выберите элемент.</w:t>
          </w:r>
        </w:p>
      </w:sdtContent>
    </w:sdt>
    <w:p w:rsidR="000E477A" w:rsidRPr="00FB4802" w:rsidRDefault="000E477A">
      <w:pPr>
        <w:ind w:left="-360"/>
        <w:rPr>
          <w:b/>
          <w:sz w:val="10"/>
          <w:szCs w:val="10"/>
        </w:rPr>
      </w:pPr>
    </w:p>
    <w:p w:rsidR="00D92061" w:rsidRDefault="000E477A" w:rsidP="005420EA">
      <w:pPr>
        <w:rPr>
          <w:b/>
        </w:rPr>
      </w:pPr>
      <w:r>
        <w:rPr>
          <w:b/>
        </w:rPr>
        <w:t>Просим Вас провести</w:t>
      </w:r>
      <w:r w:rsidR="00E23672">
        <w:rPr>
          <w:b/>
        </w:rPr>
        <w:t xml:space="preserve"> </w:t>
      </w:r>
      <w:r>
        <w:rPr>
          <w:b/>
        </w:rPr>
        <w:t>н</w:t>
      </w:r>
      <w:r w:rsidR="00DC6BAB">
        <w:rPr>
          <w:b/>
        </w:rPr>
        <w:t>егосударственную экспертизу:</w:t>
      </w:r>
    </w:p>
    <w:p w:rsidR="00E23672" w:rsidRPr="00E23672" w:rsidRDefault="00E23672" w:rsidP="00E23672">
      <w:r>
        <w:rPr>
          <w:b/>
        </w:rPr>
        <w:t xml:space="preserve">1 </w:t>
      </w:r>
      <w:r w:rsidRPr="00BD2DAE">
        <w:rPr>
          <w:b/>
        </w:rPr>
        <w:t>Ви</w:t>
      </w:r>
      <w:r>
        <w:rPr>
          <w:b/>
        </w:rPr>
        <w:t>д экспертизы</w:t>
      </w:r>
      <w:r w:rsidR="00FB4802">
        <w:rPr>
          <w:b/>
        </w:rPr>
        <w:t xml:space="preserve"> - </w:t>
      </w:r>
      <w:sdt>
        <w:sdtPr>
          <w:id w:val="-623924536"/>
          <w:placeholder>
            <w:docPart w:val="BD9F0EF5EB3E45D4B38A1C4DD400AA84"/>
          </w:placeholder>
          <w:showingPlcHdr/>
          <w15:color w:val="FF0000"/>
          <w:comboBox>
            <w:listItem w:value="Выберите элемент."/>
            <w:listItem w:displayText="Первичную" w:value="Первичную"/>
            <w:listItem w:displayText="Повторную" w:value="Повторную"/>
            <w:listItem w:displayText="В форме экспертного сопровождения" w:value="В форме экспертного сопровождения"/>
          </w:comboBox>
        </w:sdtPr>
        <w:sdtContent>
          <w:r w:rsidRPr="00D8455F">
            <w:rPr>
              <w:rStyle w:val="af7"/>
              <w:color w:val="FF0000"/>
            </w:rPr>
            <w:t>Выберите элемент.</w:t>
          </w:r>
        </w:sdtContent>
      </w:sdt>
    </w:p>
    <w:p w:rsidR="00074345" w:rsidRDefault="00074345" w:rsidP="00E23672">
      <w:pPr>
        <w:rPr>
          <w:i/>
        </w:rPr>
      </w:pPr>
      <w:r w:rsidRPr="00074345">
        <w:rPr>
          <w:i/>
        </w:rPr>
        <w:t>* Если выбрана</w:t>
      </w:r>
      <w:r>
        <w:rPr>
          <w:i/>
        </w:rPr>
        <w:t xml:space="preserve"> Повторная экспертиза или экспертиза в форме Экспертного сопровождения, то необходимо сообщить данные о результатах ранее проведенных экспертиз: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62"/>
        <w:gridCol w:w="3374"/>
        <w:gridCol w:w="2039"/>
        <w:gridCol w:w="2039"/>
        <w:gridCol w:w="2040"/>
      </w:tblGrid>
      <w:tr w:rsidR="00074345" w:rsidRPr="00074345" w:rsidTr="00835DAB">
        <w:tc>
          <w:tcPr>
            <w:tcW w:w="562" w:type="dxa"/>
            <w:vAlign w:val="center"/>
          </w:tcPr>
          <w:p w:rsidR="00074345" w:rsidRPr="00074345" w:rsidRDefault="00074345" w:rsidP="00074345">
            <w:pPr>
              <w:jc w:val="center"/>
              <w:rPr>
                <w:b/>
                <w:sz w:val="18"/>
                <w:szCs w:val="18"/>
              </w:rPr>
            </w:pPr>
            <w:r w:rsidRPr="00074345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3374" w:type="dxa"/>
            <w:vAlign w:val="center"/>
          </w:tcPr>
          <w:p w:rsidR="00074345" w:rsidRPr="00074345" w:rsidRDefault="00074345" w:rsidP="00074345">
            <w:pPr>
              <w:jc w:val="center"/>
              <w:rPr>
                <w:b/>
                <w:sz w:val="18"/>
                <w:szCs w:val="18"/>
              </w:rPr>
            </w:pPr>
            <w:r w:rsidRPr="00074345">
              <w:rPr>
                <w:b/>
                <w:sz w:val="18"/>
                <w:szCs w:val="18"/>
              </w:rPr>
              <w:t>Результат экспертизы (положительное/отрицательное)</w:t>
            </w:r>
          </w:p>
        </w:tc>
        <w:tc>
          <w:tcPr>
            <w:tcW w:w="2039" w:type="dxa"/>
            <w:vAlign w:val="center"/>
          </w:tcPr>
          <w:p w:rsidR="00074345" w:rsidRPr="00074345" w:rsidRDefault="00074345" w:rsidP="00074345">
            <w:pPr>
              <w:jc w:val="center"/>
              <w:rPr>
                <w:b/>
                <w:sz w:val="18"/>
                <w:szCs w:val="18"/>
              </w:rPr>
            </w:pPr>
            <w:r w:rsidRPr="00074345">
              <w:rPr>
                <w:b/>
                <w:sz w:val="18"/>
                <w:szCs w:val="18"/>
              </w:rPr>
              <w:t>Номер заключения экспертизы</w:t>
            </w:r>
          </w:p>
        </w:tc>
        <w:tc>
          <w:tcPr>
            <w:tcW w:w="2039" w:type="dxa"/>
            <w:vAlign w:val="center"/>
          </w:tcPr>
          <w:p w:rsidR="00074345" w:rsidRPr="00074345" w:rsidRDefault="00074345" w:rsidP="00074345">
            <w:pPr>
              <w:jc w:val="center"/>
              <w:rPr>
                <w:b/>
                <w:sz w:val="18"/>
                <w:szCs w:val="18"/>
              </w:rPr>
            </w:pPr>
            <w:r w:rsidRPr="00074345">
              <w:rPr>
                <w:b/>
                <w:sz w:val="18"/>
                <w:szCs w:val="18"/>
              </w:rPr>
              <w:t>Дата</w:t>
            </w:r>
            <w:r w:rsidRPr="00074345">
              <w:rPr>
                <w:b/>
                <w:sz w:val="18"/>
                <w:szCs w:val="18"/>
              </w:rPr>
              <w:t xml:space="preserve"> заключения экспертизы</w:t>
            </w:r>
          </w:p>
        </w:tc>
        <w:tc>
          <w:tcPr>
            <w:tcW w:w="2040" w:type="dxa"/>
            <w:vAlign w:val="center"/>
          </w:tcPr>
          <w:p w:rsidR="00074345" w:rsidRPr="00074345" w:rsidRDefault="00074345" w:rsidP="00074345">
            <w:pPr>
              <w:jc w:val="center"/>
              <w:rPr>
                <w:b/>
                <w:sz w:val="18"/>
                <w:szCs w:val="18"/>
              </w:rPr>
            </w:pPr>
            <w:r w:rsidRPr="00074345">
              <w:rPr>
                <w:b/>
                <w:sz w:val="18"/>
                <w:szCs w:val="18"/>
              </w:rPr>
              <w:t>Наименование экспертной организации, кем выдано</w:t>
            </w:r>
          </w:p>
        </w:tc>
      </w:tr>
      <w:sdt>
        <w:sdtPr>
          <w:rPr>
            <w:sz w:val="20"/>
            <w:szCs w:val="20"/>
          </w:rPr>
          <w:id w:val="812365569"/>
          <w15:repeatingSection/>
        </w:sdtPr>
        <w:sdtContent>
          <w:sdt>
            <w:sdtPr>
              <w:rPr>
                <w:sz w:val="20"/>
                <w:szCs w:val="20"/>
              </w:rPr>
              <w:id w:val="1789010596"/>
              <w:placeholder>
                <w:docPart w:val="DefaultPlaceholder_-1854013436"/>
              </w:placeholder>
              <w15:repeatingSectionItem/>
            </w:sdtPr>
            <w:sdtContent>
              <w:tr w:rsidR="00074345" w:rsidRPr="004349A1" w:rsidTr="00835DAB">
                <w:tc>
                  <w:tcPr>
                    <w:tcW w:w="562" w:type="dxa"/>
                  </w:tcPr>
                  <w:p w:rsidR="00074345" w:rsidRPr="004349A1" w:rsidRDefault="00074345" w:rsidP="00E23672">
                    <w:pPr>
                      <w:rPr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3374" w:type="dxa"/>
                  </w:tcPr>
                  <w:p w:rsidR="00074345" w:rsidRPr="004349A1" w:rsidRDefault="00074345" w:rsidP="00E23672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2053030589"/>
                        <w:placeholder>
                          <w:docPart w:val="EE24A038892C430DBCA6F02D192617E0"/>
                        </w:placeholder>
                        <w:showingPlcHdr/>
                        <w15:color w:val="FF0000"/>
                        <w:comboBox>
                          <w:listItem w:value="Выберите элемент."/>
                          <w:listItem w:displayText="Положительное" w:value="Положительное"/>
                          <w:listItem w:displayText="Отрицательное" w:value="Отрицательное"/>
                          <w:listItem w:displayText="В форме экспертного сопровождения" w:value="В форме экспертного сопровождения"/>
                        </w:comboBox>
                      </w:sdtPr>
                      <w:sdtContent>
                        <w:r w:rsidRPr="004349A1">
                          <w:rPr>
                            <w:rStyle w:val="af7"/>
                            <w:color w:val="FF0000"/>
                            <w:sz w:val="20"/>
                            <w:szCs w:val="20"/>
                          </w:rPr>
                          <w:t>Выберите элемент.</w:t>
                        </w:r>
                      </w:sdtContent>
                    </w:sdt>
                  </w:p>
                </w:tc>
                <w:tc>
                  <w:tcPr>
                    <w:tcW w:w="2039" w:type="dxa"/>
                  </w:tcPr>
                  <w:p w:rsidR="00074345" w:rsidRPr="004349A1" w:rsidRDefault="004349A1" w:rsidP="00E23672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1168439868"/>
                        <w:placeholder>
                          <w:docPart w:val="2CEC16F933CC4A339BC6D8136C729A7D"/>
                        </w:placeholder>
                        <w:showingPlcHdr/>
                        <w:text/>
                      </w:sdtPr>
                      <w:sdtContent>
                        <w:r w:rsidRPr="004349A1">
                          <w:rPr>
                            <w:rStyle w:val="af7"/>
                            <w:color w:val="FF0000"/>
                            <w:sz w:val="20"/>
                            <w:szCs w:val="20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  <w:sdt>
                  <w:sdtPr>
                    <w:rPr>
                      <w:sz w:val="20"/>
                      <w:szCs w:val="20"/>
                    </w:rPr>
                    <w:id w:val="1993756958"/>
                    <w:placeholder>
                      <w:docPart w:val="DefaultPlaceholder_-1854013438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2039" w:type="dxa"/>
                      </w:tcPr>
                      <w:p w:rsidR="00074345" w:rsidRPr="004349A1" w:rsidRDefault="00074345" w:rsidP="0007434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349A1">
                          <w:rPr>
                            <w:rStyle w:val="af7"/>
                            <w:color w:val="FF0000"/>
                            <w:sz w:val="20"/>
                            <w:szCs w:val="20"/>
                          </w:rPr>
                          <w:t>Место для ввода даты.</w:t>
                        </w:r>
                      </w:p>
                    </w:tc>
                  </w:sdtContent>
                </w:sdt>
                <w:tc>
                  <w:tcPr>
                    <w:tcW w:w="2040" w:type="dxa"/>
                  </w:tcPr>
                  <w:p w:rsidR="00074345" w:rsidRPr="004349A1" w:rsidRDefault="004349A1" w:rsidP="00E23672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975031515"/>
                        <w:placeholder>
                          <w:docPart w:val="AEDFB2927DE147F8A84941A8B3B2AE73"/>
                        </w:placeholder>
                        <w:showingPlcHdr/>
                        <w:text/>
                      </w:sdtPr>
                      <w:sdtContent>
                        <w:r w:rsidRPr="004349A1">
                          <w:rPr>
                            <w:rStyle w:val="af7"/>
                            <w:color w:val="FF0000"/>
                            <w:sz w:val="20"/>
                            <w:szCs w:val="20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E23672" w:rsidRPr="00FB4802" w:rsidRDefault="00E23672" w:rsidP="00E23672">
      <w:pPr>
        <w:rPr>
          <w:sz w:val="10"/>
          <w:szCs w:val="10"/>
        </w:rPr>
      </w:pPr>
    </w:p>
    <w:p w:rsidR="00BB4FE5" w:rsidRPr="00BB4FE5" w:rsidRDefault="00E23672" w:rsidP="00BB4FE5">
      <w:r>
        <w:rPr>
          <w:b/>
        </w:rPr>
        <w:t>2</w:t>
      </w:r>
      <w:r w:rsidR="00D92061" w:rsidRPr="00D92061">
        <w:rPr>
          <w:b/>
        </w:rPr>
        <w:t xml:space="preserve"> Предмет экспертизы</w:t>
      </w:r>
      <w:r w:rsidR="00FB4802">
        <w:rPr>
          <w:b/>
        </w:rPr>
        <w:t xml:space="preserve"> - </w:t>
      </w:r>
      <w:sdt>
        <w:sdtPr>
          <w:id w:val="823389914"/>
          <w:placeholder>
            <w:docPart w:val="E3AC800CE20D4514ADD423AED9AE3DEC"/>
          </w:placeholder>
          <w:showingPlcHdr/>
          <w15:color w:val="FF0000"/>
          <w:comboBox>
            <w:listItem w:value="Выберите элемент."/>
            <w:listItem w:displayText="Результаты инженерных изысканий" w:value="Результаты инженерных изысканий"/>
            <w:listItem w:displayText="Проектная документация без сметы" w:value="Проектная документация без сметы"/>
            <w:listItem w:displayText="Проектная документация, включая смету" w:value="Проектная документация, включая смету"/>
            <w:listItem w:displayText="Результаты инженерных изысканий и проектная документация без сметы" w:value="Результаты инженерных изысканий и проектная документация без сметы"/>
            <w:listItem w:displayText="Результаты инженерных изысканий и проектная документация, включая смету" w:value="Результаты инженерных изысканий и проектная документация, включая смету"/>
            <w:listItem w:displayText="Сметная документация" w:value="Сметная документация"/>
          </w:comboBox>
        </w:sdtPr>
        <w:sdtContent>
          <w:r w:rsidR="00D8455F" w:rsidRPr="00D8455F">
            <w:rPr>
              <w:rStyle w:val="af7"/>
              <w:color w:val="FF0000"/>
            </w:rPr>
            <w:t>Выберите элемент.</w:t>
          </w:r>
        </w:sdtContent>
      </w:sdt>
    </w:p>
    <w:p w:rsidR="00BB4FE5" w:rsidRPr="00FB4802" w:rsidRDefault="00BB4FE5" w:rsidP="00BB4FE5">
      <w:pPr>
        <w:rPr>
          <w:b/>
          <w:sz w:val="10"/>
          <w:szCs w:val="10"/>
        </w:rPr>
      </w:pPr>
    </w:p>
    <w:p w:rsidR="00FB4802" w:rsidRPr="00BB4FE5" w:rsidRDefault="00074345" w:rsidP="00FB4802">
      <w:pPr>
        <w:widowControl w:val="0"/>
        <w:suppressAutoHyphens w:val="0"/>
        <w:jc w:val="both"/>
      </w:pPr>
      <w:r w:rsidRPr="00FB4802">
        <w:rPr>
          <w:b/>
        </w:rPr>
        <w:t xml:space="preserve">3 </w:t>
      </w:r>
      <w:r w:rsidR="00FB4802" w:rsidRPr="00FB4802">
        <w:rPr>
          <w:b/>
        </w:rPr>
        <w:t xml:space="preserve">Выполненных для производства </w:t>
      </w:r>
      <w:r w:rsidR="00FB4802" w:rsidRPr="00FB4802">
        <w:rPr>
          <w:b/>
          <w:i/>
        </w:rPr>
        <w:t>вида работ</w:t>
      </w:r>
      <w:r w:rsidR="00FB4802">
        <w:rPr>
          <w:b/>
          <w:i/>
        </w:rPr>
        <w:t xml:space="preserve"> - </w:t>
      </w:r>
      <w:sdt>
        <w:sdtPr>
          <w:id w:val="-107665370"/>
          <w:placeholder>
            <w:docPart w:val="8EBA6D92DBF8496BBBB66BB080F3447B"/>
          </w:placeholder>
          <w:showingPlcHdr/>
          <w15:color w:val="FF0000"/>
          <w:comboBox>
            <w:listItem w:value="Выберите элемент."/>
            <w:listItem w:displayText="Строительство (новое строительство)" w:value="Строительство (новое строительство)"/>
            <w:listItem w:displayText="Реконструкуцию" w:value="Реконструкуцию"/>
            <w:listItem w:displayText="Капитальный ремонт" w:value="Капитальный ремонт"/>
            <w:listItem w:displayText="Снос (демонтаж)" w:value="Снос (демонтаж)"/>
            <w:listItem w:displayText="Сохранение объекта культурного наследия" w:value="Сохранение объекта культурного наследия"/>
          </w:comboBox>
        </w:sdtPr>
        <w:sdtContent>
          <w:r w:rsidR="00FB4802" w:rsidRPr="00D8455F">
            <w:rPr>
              <w:rStyle w:val="af7"/>
              <w:color w:val="FF0000"/>
            </w:rPr>
            <w:t>Выберите элемент.</w:t>
          </w:r>
        </w:sdtContent>
      </w:sdt>
    </w:p>
    <w:p w:rsidR="00074345" w:rsidRPr="00FB4802" w:rsidRDefault="00074345" w:rsidP="00E82C72">
      <w:pPr>
        <w:widowControl w:val="0"/>
        <w:suppressAutoHyphens w:val="0"/>
        <w:jc w:val="both"/>
        <w:rPr>
          <w:sz w:val="10"/>
          <w:szCs w:val="10"/>
        </w:rPr>
      </w:pPr>
    </w:p>
    <w:p w:rsidR="000E477A" w:rsidRPr="00FB4802" w:rsidRDefault="00FB4802" w:rsidP="00E82C72">
      <w:pPr>
        <w:widowControl w:val="0"/>
        <w:suppressAutoHyphens w:val="0"/>
        <w:jc w:val="both"/>
        <w:rPr>
          <w:b/>
          <w:i/>
          <w:sz w:val="16"/>
          <w:szCs w:val="16"/>
        </w:rPr>
      </w:pPr>
      <w:r w:rsidRPr="00FB4802">
        <w:rPr>
          <w:b/>
        </w:rPr>
        <w:t>4 О</w:t>
      </w:r>
      <w:r w:rsidR="000E477A" w:rsidRPr="00FB4802">
        <w:rPr>
          <w:b/>
        </w:rPr>
        <w:t>бъ</w:t>
      </w:r>
      <w:r w:rsidR="007F2278" w:rsidRPr="00FB4802">
        <w:rPr>
          <w:b/>
        </w:rPr>
        <w:t>ект</w:t>
      </w:r>
      <w:r w:rsidRPr="00FB4802">
        <w:rPr>
          <w:b/>
        </w:rPr>
        <w:t>а</w:t>
      </w:r>
      <w:r w:rsidR="007F2278" w:rsidRPr="00FB4802">
        <w:rPr>
          <w:b/>
        </w:rPr>
        <w:t xml:space="preserve"> капитального строительства</w:t>
      </w:r>
    </w:p>
    <w:p w:rsidR="000E477A" w:rsidRPr="002E35F1" w:rsidRDefault="000E477A" w:rsidP="00E82C72">
      <w:pPr>
        <w:widowControl w:val="0"/>
        <w:suppressAutoHyphens w:val="0"/>
        <w:jc w:val="both"/>
        <w:rPr>
          <w:i/>
          <w:color w:val="7030A0"/>
          <w:sz w:val="16"/>
          <w:szCs w:val="16"/>
        </w:rPr>
      </w:pPr>
      <w:r w:rsidRPr="002E35F1">
        <w:rPr>
          <w:i/>
          <w:color w:val="7030A0"/>
          <w:sz w:val="16"/>
          <w:szCs w:val="16"/>
        </w:rPr>
        <w:t>(ВНИМАНИЕ! Данные должны соответствовать проектной документации</w:t>
      </w:r>
      <w:r w:rsidR="00E82C72" w:rsidRPr="002E35F1">
        <w:rPr>
          <w:i/>
          <w:color w:val="7030A0"/>
          <w:sz w:val="16"/>
          <w:szCs w:val="16"/>
        </w:rPr>
        <w:t xml:space="preserve"> и отчетной документации по изысканиям</w:t>
      </w:r>
      <w:r w:rsidRPr="002E35F1">
        <w:rPr>
          <w:i/>
          <w:color w:val="7030A0"/>
          <w:sz w:val="16"/>
          <w:szCs w:val="16"/>
        </w:rPr>
        <w:t>)</w:t>
      </w:r>
    </w:p>
    <w:p w:rsidR="00FB4802" w:rsidRDefault="00FB4802" w:rsidP="00FB4802">
      <w:pPr>
        <w:widowControl w:val="0"/>
        <w:suppressAutoHyphens w:val="0"/>
        <w:jc w:val="both"/>
      </w:pPr>
      <w:r w:rsidRPr="00FB4802">
        <w:t xml:space="preserve">4.1. </w:t>
      </w:r>
      <w:r w:rsidR="00FE28DE" w:rsidRPr="00FB4802">
        <w:t>Вид объекта</w:t>
      </w:r>
      <w:r>
        <w:t xml:space="preserve"> капитального строительства</w:t>
      </w:r>
      <w:r w:rsidRPr="00FB4802">
        <w:t xml:space="preserve"> -</w:t>
      </w:r>
      <w:r>
        <w:rPr>
          <w:sz w:val="20"/>
          <w:szCs w:val="20"/>
        </w:rPr>
        <w:t xml:space="preserve"> </w:t>
      </w:r>
      <w:sdt>
        <w:sdtPr>
          <w:id w:val="-2000962962"/>
          <w:placeholder>
            <w:docPart w:val="EC868184FE85444A89E965D3FE6D58CB"/>
          </w:placeholder>
          <w:showingPlcHdr/>
          <w15:color w:val="FF0000"/>
          <w:comboBox>
            <w:listItem w:value="Выберите элемент."/>
            <w:listItem w:displayText="Площадной объект производственного назначения" w:value="Площадной объект производственного назначения"/>
            <w:listItem w:displayText="Площадной объект НЕпроизводственного назначения" w:value="Площадной объект НЕпроизводственного назначения"/>
            <w:listItem w:displayText="Линейный объект" w:value="Линейный объект"/>
          </w:comboBox>
        </w:sdtPr>
        <w:sdtContent>
          <w:r w:rsidRPr="00D8455F">
            <w:rPr>
              <w:rStyle w:val="af7"/>
              <w:color w:val="FF0000"/>
            </w:rPr>
            <w:t>Выберите элемент.</w:t>
          </w:r>
        </w:sdtContent>
      </w:sdt>
    </w:p>
    <w:p w:rsidR="00FB4802" w:rsidRPr="00FB4802" w:rsidRDefault="00FB4802" w:rsidP="00FB4802">
      <w:pPr>
        <w:widowControl w:val="0"/>
        <w:suppressAutoHyphens w:val="0"/>
        <w:jc w:val="both"/>
        <w:rPr>
          <w:sz w:val="10"/>
          <w:szCs w:val="10"/>
        </w:rPr>
      </w:pPr>
    </w:p>
    <w:p w:rsidR="00AB7926" w:rsidRPr="00FB4802" w:rsidRDefault="00FB4802" w:rsidP="00FB4802">
      <w:pPr>
        <w:widowControl w:val="0"/>
        <w:suppressAutoHyphens w:val="0"/>
        <w:jc w:val="both"/>
      </w:pPr>
      <w:r>
        <w:t xml:space="preserve">4.2. </w:t>
      </w:r>
      <w:r w:rsidR="00AB7926" w:rsidRPr="00FB4802">
        <w:t>Функциональное назначение</w:t>
      </w:r>
      <w:r>
        <w:t xml:space="preserve"> - </w:t>
      </w:r>
      <w:sdt>
        <w:sdtPr>
          <w:id w:val="1455369470"/>
          <w:placeholder>
            <w:docPart w:val="6599C00C48644133ABBFB82DB5A4C15D"/>
          </w:placeholder>
          <w:showingPlcHdr/>
          <w15:color w:val="FF0000"/>
          <w:comboBox>
            <w:listItem w:value="Выберите элемент."/>
            <w:listItem w:displayText="Код ОКС по КОСФН в соответствии с Приказом №374/пр от 10.07.2020г. (https://www.garant.ru/products/ipo/prime/doc/74410066/)" w:value="Код ОКС по КОСФН в соответствии с Приказом №374/пр от 10.07.2020г. (https://www.garant.ru/products/ipo/prime/doc/74410066/)"/>
            <w:listItem w:displayText="Назначение, если Код ОКС не известен" w:value="Назначение, если Код ОКС не известен"/>
          </w:comboBox>
        </w:sdtPr>
        <w:sdtContent>
          <w:r w:rsidR="00835DAB" w:rsidRPr="00835DAB">
            <w:rPr>
              <w:rStyle w:val="af7"/>
              <w:color w:val="FF0000"/>
            </w:rPr>
            <w:t>Выберите элемент.</w:t>
          </w:r>
        </w:sdtContent>
      </w:sdt>
    </w:p>
    <w:tbl>
      <w:tblPr>
        <w:tblW w:w="1006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AB7926" w:rsidTr="00835DAB">
        <w:trPr>
          <w:trHeight w:val="237"/>
        </w:trPr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B7926" w:rsidRDefault="00835DAB" w:rsidP="004A4A27">
            <w:pPr>
              <w:snapToGrid w:val="0"/>
              <w:rPr>
                <w:sz w:val="20"/>
                <w:szCs w:val="20"/>
              </w:rPr>
            </w:pPr>
            <w:sdt>
              <w:sdtPr>
                <w:id w:val="-1868667404"/>
                <w:placeholder>
                  <w:docPart w:val="911610B24ABB4EEFB1E6C93515FD160A"/>
                </w:placeholder>
                <w:showingPlcHdr/>
                <w:text/>
              </w:sdtPr>
              <w:sdtContent>
                <w:r w:rsidRPr="00835DAB">
                  <w:rPr>
                    <w:rStyle w:val="af7"/>
                    <w:color w:val="FF0000"/>
                  </w:rPr>
                  <w:t>Место для ввода текста.</w:t>
                </w:r>
              </w:sdtContent>
            </w:sdt>
          </w:p>
        </w:tc>
      </w:tr>
    </w:tbl>
    <w:p w:rsidR="002E35F1" w:rsidRPr="00FB4802" w:rsidRDefault="002E35F1" w:rsidP="002E35F1">
      <w:pPr>
        <w:widowControl w:val="0"/>
        <w:suppressAutoHyphens w:val="0"/>
        <w:jc w:val="both"/>
        <w:rPr>
          <w:sz w:val="10"/>
          <w:szCs w:val="10"/>
        </w:rPr>
      </w:pPr>
    </w:p>
    <w:p w:rsidR="002E35F1" w:rsidRPr="00FB4802" w:rsidRDefault="002E35F1" w:rsidP="002E35F1">
      <w:pPr>
        <w:widowControl w:val="0"/>
        <w:suppressAutoHyphens w:val="0"/>
        <w:jc w:val="both"/>
      </w:pPr>
      <w:r>
        <w:t>4.</w:t>
      </w:r>
      <w:r>
        <w:t>3</w:t>
      </w:r>
      <w:r>
        <w:t xml:space="preserve">. </w:t>
      </w:r>
      <w:r>
        <w:t>Титульное наименование объекта капитального строительства</w:t>
      </w:r>
    </w:p>
    <w:tbl>
      <w:tblPr>
        <w:tblW w:w="1006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E35F1" w:rsidTr="00BC06D5">
        <w:trPr>
          <w:trHeight w:val="237"/>
        </w:trPr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E35F1" w:rsidRDefault="002E35F1" w:rsidP="00BC06D5">
            <w:pPr>
              <w:snapToGrid w:val="0"/>
              <w:rPr>
                <w:sz w:val="20"/>
                <w:szCs w:val="20"/>
              </w:rPr>
            </w:pPr>
            <w:sdt>
              <w:sdtPr>
                <w:id w:val="1499917038"/>
                <w:placeholder>
                  <w:docPart w:val="49B917A8DDF64438B5A3A0D729648DE7"/>
                </w:placeholder>
                <w:showingPlcHdr/>
                <w:text/>
              </w:sdtPr>
              <w:sdtContent>
                <w:r w:rsidRPr="00835DAB">
                  <w:rPr>
                    <w:rStyle w:val="af7"/>
                    <w:color w:val="FF0000"/>
                  </w:rPr>
                  <w:t>Место для ввода текста.</w:t>
                </w:r>
              </w:sdtContent>
            </w:sdt>
          </w:p>
        </w:tc>
      </w:tr>
    </w:tbl>
    <w:p w:rsidR="002E35F1" w:rsidRPr="00FB4802" w:rsidRDefault="002E35F1" w:rsidP="002E35F1">
      <w:pPr>
        <w:widowControl w:val="0"/>
        <w:suppressAutoHyphens w:val="0"/>
        <w:jc w:val="both"/>
        <w:rPr>
          <w:sz w:val="10"/>
          <w:szCs w:val="10"/>
        </w:rPr>
      </w:pPr>
    </w:p>
    <w:p w:rsidR="002E35F1" w:rsidRPr="00FB4802" w:rsidRDefault="002E35F1" w:rsidP="002E35F1">
      <w:pPr>
        <w:widowControl w:val="0"/>
        <w:suppressAutoHyphens w:val="0"/>
        <w:jc w:val="both"/>
      </w:pPr>
      <w:r>
        <w:t>4.</w:t>
      </w:r>
      <w:r>
        <w:t>4</w:t>
      </w:r>
      <w:r>
        <w:t xml:space="preserve">. </w:t>
      </w:r>
      <w:r w:rsidRPr="002E35F1">
        <w:t>Адрес объекта капитального строительства</w:t>
      </w:r>
    </w:p>
    <w:tbl>
      <w:tblPr>
        <w:tblW w:w="1006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2E35F1" w:rsidTr="00BC06D5">
        <w:trPr>
          <w:trHeight w:val="237"/>
        </w:trPr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E35F1" w:rsidRDefault="002E35F1" w:rsidP="00BC06D5">
            <w:pPr>
              <w:snapToGrid w:val="0"/>
              <w:rPr>
                <w:sz w:val="20"/>
                <w:szCs w:val="20"/>
              </w:rPr>
            </w:pPr>
            <w:sdt>
              <w:sdtPr>
                <w:alias w:val="Код и наименование региона, индекс, город, улица, дом, помещение"/>
                <w:tag w:val="Место для ввода текста: код региона, наименование региона, индекс, населенный пункт, улица, номер дома, помещение"/>
                <w:id w:val="-1711415115"/>
                <w:placeholder>
                  <w:docPart w:val="63AF29E246EA4AC58434669CF5F3CF9B"/>
                </w:placeholder>
                <w:showingPlcHdr/>
                <w:text/>
              </w:sdtPr>
              <w:sdtContent>
                <w:r w:rsidRPr="00835DAB">
                  <w:rPr>
                    <w:rStyle w:val="af7"/>
                    <w:color w:val="FF0000"/>
                  </w:rPr>
                  <w:t>Место для ввода текста.</w:t>
                </w:r>
              </w:sdtContent>
            </w:sdt>
          </w:p>
        </w:tc>
      </w:tr>
    </w:tbl>
    <w:p w:rsidR="00866205" w:rsidRPr="00FB4802" w:rsidRDefault="00866205" w:rsidP="00866205">
      <w:pPr>
        <w:widowControl w:val="0"/>
        <w:suppressAutoHyphens w:val="0"/>
        <w:jc w:val="both"/>
        <w:rPr>
          <w:sz w:val="10"/>
          <w:szCs w:val="10"/>
        </w:rPr>
      </w:pPr>
    </w:p>
    <w:p w:rsidR="00866205" w:rsidRDefault="00866205" w:rsidP="00866205">
      <w:pPr>
        <w:widowControl w:val="0"/>
        <w:suppressAutoHyphens w:val="0"/>
        <w:jc w:val="both"/>
      </w:pPr>
      <w:r>
        <w:t>4.</w:t>
      </w:r>
      <w:r>
        <w:t>5</w:t>
      </w:r>
      <w:r>
        <w:t xml:space="preserve">. </w:t>
      </w:r>
      <w:r w:rsidRPr="00866205">
        <w:t>Технико-экономические показатели</w:t>
      </w:r>
      <w:r w:rsidR="00C54730" w:rsidRPr="00C54730">
        <w:t xml:space="preserve"> </w:t>
      </w:r>
      <w:r w:rsidR="00C54730">
        <w:t xml:space="preserve">объекта(ов) </w:t>
      </w:r>
      <w:r w:rsidR="00C54730" w:rsidRPr="00C54730">
        <w:t xml:space="preserve">капитального строительства </w:t>
      </w:r>
      <w:r w:rsidR="00C54730" w:rsidRPr="00BC4E7F">
        <w:rPr>
          <w:color w:val="7030A0"/>
        </w:rPr>
        <w:t xml:space="preserve">(рекомендуемые: площадь застройки, общая площадь объекта, строительный объем, строительный объем выше 0,000, </w:t>
      </w:r>
      <w:r w:rsidR="00C54730" w:rsidRPr="00BC4E7F">
        <w:rPr>
          <w:color w:val="7030A0"/>
        </w:rPr>
        <w:t xml:space="preserve">строительный объем </w:t>
      </w:r>
      <w:r w:rsidR="00C54730" w:rsidRPr="00BC4E7F">
        <w:rPr>
          <w:color w:val="7030A0"/>
        </w:rPr>
        <w:t>ниж</w:t>
      </w:r>
      <w:r w:rsidR="00C54730" w:rsidRPr="00BC4E7F">
        <w:rPr>
          <w:color w:val="7030A0"/>
        </w:rPr>
        <w:t>е 0,000,</w:t>
      </w:r>
      <w:r w:rsidR="00C54730" w:rsidRPr="00BC4E7F">
        <w:rPr>
          <w:color w:val="7030A0"/>
        </w:rPr>
        <w:t xml:space="preserve"> количество этажей, </w:t>
      </w:r>
      <w:r w:rsidR="00BC4E7F" w:rsidRPr="00BC4E7F">
        <w:rPr>
          <w:color w:val="7030A0"/>
        </w:rPr>
        <w:t xml:space="preserve">этажность, </w:t>
      </w:r>
      <w:r w:rsidR="00C54730" w:rsidRPr="00BC4E7F">
        <w:rPr>
          <w:color w:val="7030A0"/>
        </w:rPr>
        <w:t>производственная мощность</w:t>
      </w:r>
      <w:r w:rsidR="00BC4E7F" w:rsidRPr="00BC4E7F">
        <w:rPr>
          <w:color w:val="7030A0"/>
        </w:rPr>
        <w:t>,</w:t>
      </w:r>
      <w:r w:rsidR="00C54730" w:rsidRPr="00BC4E7F">
        <w:rPr>
          <w:color w:val="7030A0"/>
        </w:rPr>
        <w:t xml:space="preserve"> </w:t>
      </w:r>
      <w:r w:rsidR="00BC4E7F" w:rsidRPr="00BC4E7F">
        <w:rPr>
          <w:color w:val="7030A0"/>
        </w:rPr>
        <w:t>протяженность</w:t>
      </w:r>
      <w:r w:rsidR="00C54730" w:rsidRPr="00BC4E7F">
        <w:rPr>
          <w:color w:val="7030A0"/>
        </w:rPr>
        <w:t xml:space="preserve"> </w:t>
      </w:r>
      <w:r w:rsidR="00C54730" w:rsidRPr="00BC4E7F">
        <w:rPr>
          <w:color w:val="7030A0"/>
        </w:rPr>
        <w:t>и другие)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45"/>
        <w:gridCol w:w="2126"/>
        <w:gridCol w:w="2126"/>
      </w:tblGrid>
      <w:tr w:rsidR="00866205" w:rsidRPr="00866205" w:rsidTr="00866205">
        <w:tc>
          <w:tcPr>
            <w:tcW w:w="562" w:type="dxa"/>
          </w:tcPr>
          <w:p w:rsidR="00866205" w:rsidRPr="00866205" w:rsidRDefault="00866205" w:rsidP="00BC06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66205" w:rsidRPr="00866205" w:rsidRDefault="00866205" w:rsidP="00BC06D5">
            <w:pPr>
              <w:jc w:val="center"/>
              <w:rPr>
                <w:b/>
                <w:sz w:val="18"/>
                <w:szCs w:val="18"/>
              </w:rPr>
            </w:pPr>
            <w:r w:rsidRPr="00866205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6205" w:rsidRPr="00866205" w:rsidRDefault="00866205" w:rsidP="00BC06D5">
            <w:pPr>
              <w:jc w:val="center"/>
              <w:rPr>
                <w:b/>
                <w:sz w:val="18"/>
                <w:szCs w:val="18"/>
              </w:rPr>
            </w:pPr>
            <w:r w:rsidRPr="00866205">
              <w:rPr>
                <w:b/>
                <w:sz w:val="18"/>
                <w:szCs w:val="18"/>
              </w:rPr>
              <w:t>Единица измерения показателя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6205" w:rsidRPr="00866205" w:rsidRDefault="00866205" w:rsidP="00BC06D5">
            <w:pPr>
              <w:jc w:val="center"/>
              <w:rPr>
                <w:b/>
                <w:sz w:val="18"/>
                <w:szCs w:val="18"/>
              </w:rPr>
            </w:pPr>
            <w:r w:rsidRPr="00866205">
              <w:rPr>
                <w:b/>
                <w:sz w:val="18"/>
                <w:szCs w:val="18"/>
              </w:rPr>
              <w:t>Значение показателя</w:t>
            </w:r>
          </w:p>
        </w:tc>
      </w:tr>
      <w:sdt>
        <w:sdtPr>
          <w:rPr>
            <w:b/>
            <w:sz w:val="20"/>
            <w:szCs w:val="20"/>
          </w:rPr>
          <w:id w:val="-1000043533"/>
          <w15:repeatingSection/>
        </w:sdtPr>
        <w:sdtContent>
          <w:sdt>
            <w:sdtPr>
              <w:rPr>
                <w:b/>
                <w:sz w:val="20"/>
                <w:szCs w:val="20"/>
              </w:rPr>
              <w:id w:val="-887960748"/>
              <w:placeholder>
                <w:docPart w:val="DefaultPlaceholder_-1854013436"/>
              </w:placeholder>
              <w15:repeatingSectionItem/>
            </w:sdtPr>
            <w:sdtContent>
              <w:tr w:rsidR="00866205" w:rsidRPr="004349A1" w:rsidTr="00866205">
                <w:tc>
                  <w:tcPr>
                    <w:tcW w:w="562" w:type="dxa"/>
                  </w:tcPr>
                  <w:p w:rsidR="00866205" w:rsidRPr="004349A1" w:rsidRDefault="00866205" w:rsidP="0086620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5245" w:type="dxa"/>
                    <w:shd w:val="clear" w:color="auto" w:fill="auto"/>
                  </w:tcPr>
                  <w:p w:rsidR="00866205" w:rsidRPr="004349A1" w:rsidRDefault="004349A1" w:rsidP="00866205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61319557"/>
                        <w:placeholder>
                          <w:docPart w:val="FE83E070188D4C629EC8AC45B3611A2C"/>
                        </w:placeholder>
                        <w:showingPlcHdr/>
                        <w:text/>
                      </w:sdtPr>
                      <w:sdtContent>
                        <w:r w:rsidRPr="004349A1">
                          <w:rPr>
                            <w:rStyle w:val="af7"/>
                            <w:color w:val="FF0000"/>
                            <w:sz w:val="20"/>
                            <w:szCs w:val="20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  <w:tc>
                  <w:tcPr>
                    <w:tcW w:w="2126" w:type="dxa"/>
                    <w:shd w:val="clear" w:color="auto" w:fill="auto"/>
                  </w:tcPr>
                  <w:p w:rsidR="00866205" w:rsidRPr="004349A1" w:rsidRDefault="004349A1" w:rsidP="0086620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649410355"/>
                        <w:placeholder>
                          <w:docPart w:val="6FCE6DB750C54CB491C94935BBB60AB0"/>
                        </w:placeholder>
                        <w:showingPlcHdr/>
                        <w:text/>
                      </w:sdtPr>
                      <w:sdtContent>
                        <w:r w:rsidRPr="004349A1">
                          <w:rPr>
                            <w:rStyle w:val="af7"/>
                            <w:color w:val="FF0000"/>
                            <w:sz w:val="20"/>
                            <w:szCs w:val="20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  <w:tc>
                  <w:tcPr>
                    <w:tcW w:w="2126" w:type="dxa"/>
                    <w:shd w:val="clear" w:color="auto" w:fill="auto"/>
                  </w:tcPr>
                  <w:p w:rsidR="00866205" w:rsidRPr="004349A1" w:rsidRDefault="004349A1" w:rsidP="0086620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4349A1">
                      <w:rPr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-1625692364"/>
                        <w:placeholder>
                          <w:docPart w:val="E910143709364964B0FB3D570C6C4648"/>
                        </w:placeholder>
                        <w:showingPlcHdr/>
                        <w:text/>
                      </w:sdtPr>
                      <w:sdtContent>
                        <w:r w:rsidRPr="004349A1">
                          <w:rPr>
                            <w:rStyle w:val="af7"/>
                            <w:color w:val="FF0000"/>
                            <w:sz w:val="20"/>
                            <w:szCs w:val="20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3B051D" w:rsidRPr="00FB4802" w:rsidRDefault="003B051D" w:rsidP="003B051D">
      <w:pPr>
        <w:widowControl w:val="0"/>
        <w:suppressAutoHyphens w:val="0"/>
        <w:jc w:val="both"/>
        <w:rPr>
          <w:sz w:val="10"/>
          <w:szCs w:val="10"/>
        </w:rPr>
      </w:pPr>
    </w:p>
    <w:p w:rsidR="00866205" w:rsidRDefault="003B051D" w:rsidP="003B051D">
      <w:pPr>
        <w:widowControl w:val="0"/>
        <w:suppressAutoHyphens w:val="0"/>
        <w:jc w:val="both"/>
      </w:pPr>
      <w:r>
        <w:t>4.</w:t>
      </w:r>
      <w:r>
        <w:t>6</w:t>
      </w:r>
      <w:r>
        <w:t xml:space="preserve">. </w:t>
      </w:r>
      <w:r>
        <w:t>Сведения о составе сложных</w:t>
      </w:r>
      <w:r w:rsidRPr="00C54730">
        <w:t xml:space="preserve"> </w:t>
      </w:r>
      <w:r>
        <w:t xml:space="preserve">объекта(ов) </w:t>
      </w:r>
      <w:r w:rsidRPr="00C54730">
        <w:t xml:space="preserve">капитального строительства </w:t>
      </w:r>
      <w:r>
        <w:rPr>
          <w:color w:val="7030A0"/>
        </w:rPr>
        <w:t>(</w:t>
      </w:r>
      <w:r w:rsidR="007751DA">
        <w:rPr>
          <w:color w:val="7030A0"/>
        </w:rPr>
        <w:t>ЗАПОЛНЯЕТ</w:t>
      </w:r>
      <w:r w:rsidR="00523242">
        <w:rPr>
          <w:color w:val="7030A0"/>
        </w:rPr>
        <w:t>СЯ ТО</w:t>
      </w:r>
      <w:r w:rsidR="007751DA">
        <w:rPr>
          <w:color w:val="7030A0"/>
        </w:rPr>
        <w:t xml:space="preserve">ЛЬКО ЕСЛИ ОБЪЕКТ ЯВЛЯЕТСЯ СЛОЖНЫМ!!! </w:t>
      </w:r>
      <w:r>
        <w:rPr>
          <w:color w:val="7030A0"/>
        </w:rPr>
        <w:t xml:space="preserve">В соответствии с </w:t>
      </w:r>
      <w:r w:rsidRPr="003B051D">
        <w:rPr>
          <w:color w:val="7030A0"/>
        </w:rPr>
        <w:t>подпунктом 2 пункта 9 Требований сложным</w:t>
      </w:r>
      <w:r w:rsidR="00523242">
        <w:rPr>
          <w:color w:val="7030A0"/>
        </w:rPr>
        <w:t xml:space="preserve"> </w:t>
      </w:r>
      <w:r w:rsidRPr="003B051D">
        <w:rPr>
          <w:color w:val="7030A0"/>
        </w:rPr>
        <w:t>объектом является объект, в состав которого входят два и более объекта капитального строительства.)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7655"/>
      </w:tblGrid>
      <w:tr w:rsidR="00C43FFD" w:rsidTr="003B051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410" w:type="dxa"/>
          </w:tcPr>
          <w:p w:rsidR="00C43FFD" w:rsidRDefault="00C43FFD" w:rsidP="003B051D">
            <w:pPr>
              <w:widowControl w:val="0"/>
              <w:ind w:left="-31"/>
              <w:jc w:val="both"/>
              <w:rPr>
                <w:sz w:val="20"/>
                <w:szCs w:val="20"/>
              </w:rPr>
            </w:pPr>
            <w:r w:rsidRPr="00C43FFD">
              <w:rPr>
                <w:sz w:val="20"/>
                <w:szCs w:val="20"/>
              </w:rPr>
              <w:t xml:space="preserve">Сведения о зданиях (сооружениях), входящих в состав сложного объекта, применительно к которому подготовлена проектная документация </w:t>
            </w:r>
          </w:p>
        </w:tc>
        <w:tc>
          <w:tcPr>
            <w:tcW w:w="7655" w:type="dxa"/>
          </w:tcPr>
          <w:p w:rsidR="00C43FFD" w:rsidRPr="00072510" w:rsidRDefault="00072510" w:rsidP="00072510">
            <w:pPr>
              <w:rPr>
                <w:sz w:val="20"/>
                <w:szCs w:val="20"/>
              </w:rPr>
            </w:pPr>
            <w:r w:rsidRPr="00072510">
              <w:rPr>
                <w:sz w:val="20"/>
                <w:szCs w:val="20"/>
              </w:rPr>
              <w:t>- Наименование объекта капитального строительства</w:t>
            </w:r>
          </w:p>
          <w:p w:rsidR="00072510" w:rsidRPr="00072510" w:rsidRDefault="00072510" w:rsidP="00072510">
            <w:pPr>
              <w:rPr>
                <w:sz w:val="20"/>
                <w:szCs w:val="20"/>
              </w:rPr>
            </w:pPr>
            <w:r w:rsidRPr="00072510">
              <w:rPr>
                <w:sz w:val="20"/>
                <w:szCs w:val="20"/>
              </w:rPr>
              <w:t>- Вид объекта капитального строительства</w:t>
            </w:r>
          </w:p>
          <w:p w:rsidR="00072510" w:rsidRPr="00072510" w:rsidRDefault="00072510" w:rsidP="00072510">
            <w:pPr>
              <w:rPr>
                <w:sz w:val="20"/>
                <w:szCs w:val="20"/>
              </w:rPr>
            </w:pPr>
            <w:r w:rsidRPr="00072510">
              <w:rPr>
                <w:sz w:val="20"/>
                <w:szCs w:val="20"/>
              </w:rPr>
              <w:t>- Функциональное назначение объекта капитального строительства (код по классификатору)</w:t>
            </w:r>
          </w:p>
          <w:p w:rsidR="00072510" w:rsidRPr="00072510" w:rsidRDefault="00072510" w:rsidP="00072510">
            <w:pPr>
              <w:rPr>
                <w:sz w:val="20"/>
                <w:szCs w:val="20"/>
              </w:rPr>
            </w:pPr>
            <w:r w:rsidRPr="00072510">
              <w:rPr>
                <w:sz w:val="20"/>
                <w:szCs w:val="20"/>
              </w:rPr>
              <w:t>- Адрес объекта капитального строительства</w:t>
            </w:r>
          </w:p>
          <w:p w:rsidR="00072510" w:rsidRDefault="00072510" w:rsidP="00072510">
            <w:pPr>
              <w:rPr>
                <w:sz w:val="20"/>
                <w:szCs w:val="20"/>
              </w:rPr>
            </w:pPr>
            <w:r w:rsidRPr="00072510">
              <w:rPr>
                <w:sz w:val="20"/>
                <w:szCs w:val="20"/>
              </w:rPr>
              <w:t>- Технико-экономические показатели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53"/>
              <w:gridCol w:w="2438"/>
              <w:gridCol w:w="2438"/>
            </w:tblGrid>
            <w:tr w:rsidR="003B051D" w:rsidRPr="002924D1" w:rsidTr="003B051D">
              <w:tc>
                <w:tcPr>
                  <w:tcW w:w="2553" w:type="dxa"/>
                  <w:shd w:val="clear" w:color="auto" w:fill="auto"/>
                  <w:vAlign w:val="center"/>
                </w:tcPr>
                <w:p w:rsidR="003B051D" w:rsidRPr="002924D1" w:rsidRDefault="003B051D" w:rsidP="003B051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24D1">
                    <w:rPr>
                      <w:b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3B051D" w:rsidRPr="002924D1" w:rsidRDefault="003B051D" w:rsidP="003B051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24D1">
                    <w:rPr>
                      <w:b/>
                      <w:sz w:val="20"/>
                      <w:szCs w:val="20"/>
                    </w:rPr>
                    <w:t>Единица измерения показателя</w:t>
                  </w:r>
                </w:p>
              </w:tc>
              <w:tc>
                <w:tcPr>
                  <w:tcW w:w="2438" w:type="dxa"/>
                  <w:shd w:val="clear" w:color="auto" w:fill="auto"/>
                  <w:vAlign w:val="center"/>
                </w:tcPr>
                <w:p w:rsidR="003B051D" w:rsidRPr="002924D1" w:rsidRDefault="003B051D" w:rsidP="003B051D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924D1">
                    <w:rPr>
                      <w:b/>
                      <w:sz w:val="20"/>
                      <w:szCs w:val="20"/>
                    </w:rPr>
                    <w:t>Значение показателя</w:t>
                  </w:r>
                </w:p>
              </w:tc>
            </w:tr>
            <w:sdt>
              <w:sdtPr>
                <w:rPr>
                  <w:b/>
                  <w:sz w:val="20"/>
                  <w:szCs w:val="20"/>
                </w:rPr>
                <w:id w:val="2134670117"/>
                <w15:repeatingSection/>
              </w:sdtPr>
              <w:sdtContent>
                <w:sdt>
                  <w:sdtPr>
                    <w:rPr>
                      <w:b/>
                      <w:sz w:val="20"/>
                      <w:szCs w:val="20"/>
                    </w:rPr>
                    <w:id w:val="-1620441767"/>
                    <w:placeholder>
                      <w:docPart w:val="DefaultPlaceholder_-1854013436"/>
                    </w:placeholder>
                    <w15:repeatingSectionItem/>
                  </w:sdtPr>
                  <w:sdtContent>
                    <w:tr w:rsidR="003B051D" w:rsidRPr="000D15AC" w:rsidTr="003B051D">
                      <w:tc>
                        <w:tcPr>
                          <w:tcW w:w="2553" w:type="dxa"/>
                          <w:shd w:val="clear" w:color="auto" w:fill="auto"/>
                        </w:tcPr>
                        <w:p w:rsidR="003B051D" w:rsidRPr="000D15AC" w:rsidRDefault="000D15AC" w:rsidP="003B051D">
                          <w:pPr>
                            <w:jc w:val="both"/>
                            <w:rPr>
                              <w:b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467701797"/>
                              <w:placeholder>
                                <w:docPart w:val="C04C10345A6B4B1EB317BFD5C7C7D2AD"/>
                              </w:placeholder>
                              <w:showingPlcHdr/>
                              <w:text/>
                            </w:sdtPr>
                            <w:sdtContent>
                              <w:r w:rsidRPr="000D15AC">
                                <w:rPr>
                                  <w:rStyle w:val="af7"/>
                                  <w:color w:val="FF0000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2438" w:type="dxa"/>
                          <w:shd w:val="clear" w:color="auto" w:fill="auto"/>
                        </w:tcPr>
                        <w:p w:rsidR="003B051D" w:rsidRPr="000D15AC" w:rsidRDefault="000D15AC" w:rsidP="000D15A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131323584"/>
                              <w:placeholder>
                                <w:docPart w:val="8898F8DE7AAB4C5D98DAAC3908EC96C1"/>
                              </w:placeholder>
                              <w:showingPlcHdr/>
                              <w:text/>
                            </w:sdtPr>
                            <w:sdtContent>
                              <w:r w:rsidRPr="000D15AC">
                                <w:rPr>
                                  <w:rStyle w:val="af7"/>
                                  <w:color w:val="FF0000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sdtContent>
                          </w:sdt>
                        </w:p>
                      </w:tc>
                      <w:tc>
                        <w:tcPr>
                          <w:tcW w:w="2438" w:type="dxa"/>
                          <w:shd w:val="clear" w:color="auto" w:fill="auto"/>
                        </w:tcPr>
                        <w:p w:rsidR="003B051D" w:rsidRPr="000D15AC" w:rsidRDefault="000D15AC" w:rsidP="000D15AC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2121218607"/>
                              <w:placeholder>
                                <w:docPart w:val="6FC3D2DEF60147F290469DD297C61CFD"/>
                              </w:placeholder>
                              <w:showingPlcHdr/>
                              <w:text/>
                            </w:sdtPr>
                            <w:sdtContent>
                              <w:r w:rsidRPr="000D15AC">
                                <w:rPr>
                                  <w:rStyle w:val="af7"/>
                                  <w:color w:val="FF0000"/>
                                  <w:sz w:val="20"/>
                                  <w:szCs w:val="20"/>
                                </w:rPr>
                                <w:t>Место для ввода текста.</w:t>
                              </w:r>
                            </w:sdtContent>
                          </w:sdt>
                        </w:p>
                      </w:tc>
                    </w:tr>
                  </w:sdtContent>
                </w:sdt>
              </w:sdtContent>
            </w:sdt>
          </w:tbl>
          <w:p w:rsidR="003B051D" w:rsidRPr="00072510" w:rsidRDefault="003B051D" w:rsidP="00072510">
            <w:pPr>
              <w:rPr>
                <w:sz w:val="20"/>
                <w:szCs w:val="20"/>
              </w:rPr>
            </w:pPr>
          </w:p>
        </w:tc>
      </w:tr>
    </w:tbl>
    <w:p w:rsidR="007751DA" w:rsidRPr="00FB4802" w:rsidRDefault="007751DA" w:rsidP="007751DA">
      <w:pPr>
        <w:rPr>
          <w:sz w:val="10"/>
          <w:szCs w:val="10"/>
        </w:rPr>
      </w:pPr>
    </w:p>
    <w:p w:rsidR="007751DA" w:rsidRPr="00BB4FE5" w:rsidRDefault="007751DA" w:rsidP="007751DA">
      <w:r>
        <w:rPr>
          <w:b/>
        </w:rPr>
        <w:t>5</w:t>
      </w:r>
      <w:r w:rsidRPr="00D92061">
        <w:rPr>
          <w:b/>
        </w:rPr>
        <w:t xml:space="preserve"> </w:t>
      </w:r>
      <w:r>
        <w:rPr>
          <w:b/>
        </w:rPr>
        <w:t>Сведения об источнике финансирования</w:t>
      </w:r>
      <w:r>
        <w:rPr>
          <w:b/>
        </w:rPr>
        <w:t xml:space="preserve">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7933"/>
        <w:gridCol w:w="2126"/>
      </w:tblGrid>
      <w:tr w:rsidR="007751DA" w:rsidRPr="00831983" w:rsidTr="00831983">
        <w:tc>
          <w:tcPr>
            <w:tcW w:w="7933" w:type="dxa"/>
            <w:vAlign w:val="center"/>
          </w:tcPr>
          <w:p w:rsidR="007751DA" w:rsidRPr="00831983" w:rsidRDefault="007751DA" w:rsidP="00BC06D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31983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2126" w:type="dxa"/>
            <w:vAlign w:val="center"/>
          </w:tcPr>
          <w:p w:rsidR="007751DA" w:rsidRPr="00831983" w:rsidRDefault="007751DA" w:rsidP="00BC06D5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831983">
              <w:rPr>
                <w:b/>
                <w:sz w:val="20"/>
                <w:szCs w:val="20"/>
              </w:rPr>
              <w:t>Доля финансирования, %</w:t>
            </w:r>
          </w:p>
        </w:tc>
      </w:tr>
      <w:sdt>
        <w:sdtPr>
          <w:rPr>
            <w:sz w:val="20"/>
            <w:szCs w:val="20"/>
          </w:rPr>
          <w:id w:val="-563413952"/>
          <w15:repeatingSection/>
        </w:sdtPr>
        <w:sdtContent>
          <w:sdt>
            <w:sdtPr>
              <w:rPr>
                <w:sz w:val="20"/>
                <w:szCs w:val="20"/>
              </w:rPr>
              <w:id w:val="-422654446"/>
              <w:placeholder>
                <w:docPart w:val="DefaultPlaceholder_-1854013436"/>
              </w:placeholder>
              <w15:repeatingSectionItem/>
            </w:sdtPr>
            <w:sdtContent>
              <w:tr w:rsidR="007751DA" w:rsidRPr="00831983" w:rsidTr="00831983">
                <w:tc>
                  <w:tcPr>
                    <w:tcW w:w="7933" w:type="dxa"/>
                  </w:tcPr>
                  <w:p w:rsidR="007751DA" w:rsidRPr="00831983" w:rsidRDefault="00831983" w:rsidP="00BC06D5">
                    <w:pPr>
                      <w:widowControl w:val="0"/>
                      <w:spacing w:line="360" w:lineRule="auto"/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210804222"/>
                        <w:placeholder>
                          <w:docPart w:val="4E8E303EF6FB4893983E43A28A5EFA0D"/>
                        </w:placeholder>
                        <w:showingPlcHdr/>
                        <w15:color w:val="FF0000"/>
                        <w:comboBox>
                          <w:listItem w:value="Выберите элемент."/>
                          <w:listItem w:displayText="Собственные средства застройщика" w:value="Собственные средства застройщика"/>
                          <w:listItem w:displayText="Федеральный бюджет" w:value="Федеральный бюджет"/>
                          <w:listItem w:displayText="Бюджет субьекта РФ" w:value="Бюджет субьекта РФ"/>
                          <w:listItem w:displayText="Местный бюджет" w:value="Местный бюджет"/>
                          <w:listItem w:displayText="Средства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" w:value="Средства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"/>
                          <w:listItem w:displayText="Средства юридических лиц, созданных Российской Федерацией, субъектами Российской Федерации, муниципальными образованиями" w:value="Средства юридических лиц, созданных Российской Федерацией, субъектами Российской Федерации, муниципальными образованиями"/>
                        </w:comboBox>
                      </w:sdtPr>
                      <w:sdtContent>
                        <w:r w:rsidRPr="00831983">
                          <w:rPr>
                            <w:rStyle w:val="af7"/>
                            <w:color w:val="FF0000"/>
                            <w:sz w:val="20"/>
                            <w:szCs w:val="20"/>
                          </w:rPr>
                          <w:t>Выберите элемент.</w:t>
                        </w:r>
                      </w:sdtContent>
                    </w:sdt>
                  </w:p>
                </w:tc>
                <w:tc>
                  <w:tcPr>
                    <w:tcW w:w="2126" w:type="dxa"/>
                  </w:tcPr>
                  <w:p w:rsidR="007751DA" w:rsidRPr="00831983" w:rsidRDefault="00ED0463" w:rsidP="00831983">
                    <w:pPr>
                      <w:widowControl w:val="0"/>
                      <w:spacing w:line="36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ED0463">
                      <w:rPr>
                        <w:color w:val="FF0000"/>
                        <w:sz w:val="20"/>
                        <w:szCs w:val="20"/>
                      </w:rPr>
                      <w:t>%</w:t>
                    </w:r>
                  </w:p>
                </w:tc>
              </w:tr>
            </w:sdtContent>
          </w:sdt>
        </w:sdtContent>
      </w:sdt>
    </w:tbl>
    <w:p w:rsidR="00545D5A" w:rsidRPr="00FB4802" w:rsidRDefault="00545D5A" w:rsidP="00545D5A">
      <w:pPr>
        <w:widowControl w:val="0"/>
        <w:suppressAutoHyphens w:val="0"/>
        <w:jc w:val="both"/>
        <w:rPr>
          <w:sz w:val="10"/>
          <w:szCs w:val="10"/>
        </w:rPr>
      </w:pPr>
    </w:p>
    <w:p w:rsidR="00545D5A" w:rsidRDefault="00545D5A" w:rsidP="00545D5A">
      <w:pPr>
        <w:widowControl w:val="0"/>
        <w:suppressAutoHyphens w:val="0"/>
        <w:jc w:val="both"/>
      </w:pPr>
      <w:r w:rsidRPr="003B2C36">
        <w:rPr>
          <w:b/>
        </w:rPr>
        <w:t>6</w:t>
      </w:r>
      <w:r w:rsidRPr="003B2C36">
        <w:rPr>
          <w:b/>
        </w:rPr>
        <w:t xml:space="preserve">. </w:t>
      </w:r>
      <w:r w:rsidRPr="003B2C36">
        <w:rPr>
          <w:b/>
        </w:rPr>
        <w:t>Сведения о заявителе</w:t>
      </w:r>
      <w:r w:rsidRPr="00C54730">
        <w:t xml:space="preserve"> </w:t>
      </w:r>
      <w:r w:rsidRPr="00BC4E7F">
        <w:rPr>
          <w:color w:val="7030A0"/>
        </w:rPr>
        <w:t>(</w:t>
      </w:r>
      <w:r>
        <w:rPr>
          <w:color w:val="7030A0"/>
        </w:rPr>
        <w:t>Заявитель – лицо, заключившее договор с экспертной организацией</w:t>
      </w:r>
      <w:r w:rsidRPr="00BC4E7F">
        <w:rPr>
          <w:color w:val="7030A0"/>
        </w:rPr>
        <w:t>)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2409"/>
        <w:gridCol w:w="2410"/>
      </w:tblGrid>
      <w:tr w:rsidR="00545D5A" w:rsidRPr="00866205" w:rsidTr="000D15AC">
        <w:tc>
          <w:tcPr>
            <w:tcW w:w="562" w:type="dxa"/>
          </w:tcPr>
          <w:p w:rsidR="00545D5A" w:rsidRPr="00866205" w:rsidRDefault="00545D5A" w:rsidP="00BC06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545D5A" w:rsidRPr="00866205" w:rsidRDefault="00545D5A" w:rsidP="000D15AC">
            <w:pPr>
              <w:jc w:val="center"/>
              <w:rPr>
                <w:b/>
                <w:sz w:val="18"/>
                <w:szCs w:val="18"/>
              </w:rPr>
            </w:pPr>
            <w:r w:rsidRPr="00866205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организации</w:t>
            </w:r>
            <w:r w:rsidR="000D15AC">
              <w:rPr>
                <w:b/>
                <w:sz w:val="18"/>
                <w:szCs w:val="18"/>
              </w:rPr>
              <w:t xml:space="preserve"> /</w:t>
            </w:r>
            <w:r>
              <w:rPr>
                <w:b/>
                <w:sz w:val="18"/>
                <w:szCs w:val="18"/>
              </w:rPr>
              <w:t xml:space="preserve"> ФИО физического лица</w:t>
            </w:r>
            <w:r w:rsidR="000D15AC">
              <w:rPr>
                <w:b/>
                <w:sz w:val="18"/>
                <w:szCs w:val="18"/>
              </w:rPr>
              <w:t xml:space="preserve"> / ИП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45D5A" w:rsidRPr="00866205" w:rsidRDefault="000D15AC" w:rsidP="00BC06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ИНН </w:t>
            </w:r>
            <w:r w:rsidRPr="000D15AC">
              <w:rPr>
                <w:color w:val="7030A0"/>
                <w:sz w:val="18"/>
                <w:szCs w:val="18"/>
              </w:rPr>
              <w:t>(для юр.лица и ИП)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45D5A" w:rsidRPr="00866205" w:rsidRDefault="000D15AC" w:rsidP="00BC06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СНИЛС </w:t>
            </w:r>
            <w:r w:rsidRPr="000D15AC">
              <w:rPr>
                <w:color w:val="7030A0"/>
                <w:sz w:val="18"/>
                <w:szCs w:val="18"/>
              </w:rPr>
              <w:t>(для физ.лица)</w:t>
            </w:r>
          </w:p>
        </w:tc>
      </w:tr>
      <w:sdt>
        <w:sdtPr>
          <w:rPr>
            <w:b/>
            <w:sz w:val="20"/>
            <w:szCs w:val="20"/>
          </w:rPr>
          <w:id w:val="612560164"/>
          <w15:repeatingSection/>
        </w:sdtPr>
        <w:sdtContent>
          <w:sdt>
            <w:sdtPr>
              <w:rPr>
                <w:b/>
                <w:sz w:val="20"/>
                <w:szCs w:val="20"/>
              </w:rPr>
              <w:id w:val="-656761930"/>
              <w:placeholder>
                <w:docPart w:val="81D1FDAF5A1D4179957857ED32981034"/>
              </w:placeholder>
              <w15:repeatingSectionItem/>
            </w:sdtPr>
            <w:sdtContent>
              <w:tr w:rsidR="00545D5A" w:rsidRPr="000D15AC" w:rsidTr="000D15AC">
                <w:tc>
                  <w:tcPr>
                    <w:tcW w:w="562" w:type="dxa"/>
                  </w:tcPr>
                  <w:p w:rsidR="00545D5A" w:rsidRPr="000D15AC" w:rsidRDefault="00545D5A" w:rsidP="00BC06D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4678" w:type="dxa"/>
                    <w:shd w:val="clear" w:color="auto" w:fill="auto"/>
                  </w:tcPr>
                  <w:p w:rsidR="00545D5A" w:rsidRPr="000D15AC" w:rsidRDefault="000D15AC" w:rsidP="00BC06D5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1838570684"/>
                        <w:placeholder>
                          <w:docPart w:val="0634AACDE9BD425584FB2326085CDEE6"/>
                        </w:placeholder>
                        <w:showingPlcHdr/>
                        <w:text/>
                      </w:sdtPr>
                      <w:sdtContent>
                        <w:r w:rsidRPr="000D15AC">
                          <w:rPr>
                            <w:rStyle w:val="af7"/>
                            <w:color w:val="FF0000"/>
                            <w:sz w:val="20"/>
                            <w:szCs w:val="20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  <w:tc>
                  <w:tcPr>
                    <w:tcW w:w="2409" w:type="dxa"/>
                    <w:shd w:val="clear" w:color="auto" w:fill="auto"/>
                  </w:tcPr>
                  <w:p w:rsidR="00545D5A" w:rsidRPr="000D15AC" w:rsidRDefault="000D15AC" w:rsidP="00BC06D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1895847001"/>
                        <w:placeholder>
                          <w:docPart w:val="7424A5382FDA4DD48EE09F6D93F96059"/>
                        </w:placeholder>
                        <w:showingPlcHdr/>
                        <w:text/>
                      </w:sdtPr>
                      <w:sdtContent>
                        <w:r w:rsidRPr="000D15AC">
                          <w:rPr>
                            <w:rStyle w:val="af7"/>
                            <w:color w:val="FF0000"/>
                            <w:sz w:val="20"/>
                            <w:szCs w:val="20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  <w:tc>
                  <w:tcPr>
                    <w:tcW w:w="2410" w:type="dxa"/>
                    <w:shd w:val="clear" w:color="auto" w:fill="auto"/>
                  </w:tcPr>
                  <w:p w:rsidR="00545D5A" w:rsidRPr="000D15AC" w:rsidRDefault="000D15AC" w:rsidP="00BC06D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D15AC">
                      <w:rPr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414899219"/>
                        <w:placeholder>
                          <w:docPart w:val="1939CB8403314BE78350F61D760927DC"/>
                        </w:placeholder>
                        <w:showingPlcHdr/>
                        <w:text/>
                      </w:sdtPr>
                      <w:sdtContent>
                        <w:r w:rsidRPr="000D15AC">
                          <w:rPr>
                            <w:rStyle w:val="af7"/>
                            <w:color w:val="FF0000"/>
                            <w:sz w:val="20"/>
                            <w:szCs w:val="20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3B2C36" w:rsidRPr="00FB4802" w:rsidRDefault="003B2C36" w:rsidP="003B2C36">
      <w:pPr>
        <w:widowControl w:val="0"/>
        <w:suppressAutoHyphens w:val="0"/>
        <w:jc w:val="both"/>
        <w:rPr>
          <w:sz w:val="10"/>
          <w:szCs w:val="10"/>
        </w:rPr>
      </w:pPr>
    </w:p>
    <w:p w:rsidR="003B2C36" w:rsidRDefault="003B2C36" w:rsidP="003B2C36">
      <w:pPr>
        <w:widowControl w:val="0"/>
        <w:suppressAutoHyphens w:val="0"/>
        <w:jc w:val="both"/>
      </w:pPr>
      <w:r w:rsidRPr="003B2C36">
        <w:rPr>
          <w:b/>
        </w:rPr>
        <w:t>7</w:t>
      </w:r>
      <w:r w:rsidRPr="003B2C36">
        <w:rPr>
          <w:b/>
        </w:rPr>
        <w:t>. Сведения о за</w:t>
      </w:r>
      <w:r>
        <w:rPr>
          <w:b/>
        </w:rPr>
        <w:t>стройщике</w:t>
      </w:r>
      <w:r w:rsidRPr="00C54730">
        <w:t xml:space="preserve"> </w:t>
      </w:r>
      <w:r w:rsidRPr="00BC4E7F">
        <w:rPr>
          <w:color w:val="7030A0"/>
        </w:rPr>
        <w:t>(</w:t>
      </w:r>
      <w:r>
        <w:rPr>
          <w:color w:val="7030A0"/>
        </w:rPr>
        <w:t>За</w:t>
      </w:r>
      <w:r>
        <w:rPr>
          <w:color w:val="7030A0"/>
        </w:rPr>
        <w:t>стройщик</w:t>
      </w:r>
      <w:r>
        <w:rPr>
          <w:color w:val="7030A0"/>
        </w:rPr>
        <w:t xml:space="preserve"> – </w:t>
      </w:r>
      <w:r>
        <w:rPr>
          <w:color w:val="7030A0"/>
        </w:rPr>
        <w:t>собственник земельного участка, на котором проектируется объект</w:t>
      </w:r>
      <w:r w:rsidRPr="00BC4E7F">
        <w:rPr>
          <w:color w:val="7030A0"/>
        </w:rPr>
        <w:t>)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2409"/>
        <w:gridCol w:w="2410"/>
      </w:tblGrid>
      <w:tr w:rsidR="003B2C36" w:rsidRPr="00866205" w:rsidTr="00BC06D5">
        <w:tc>
          <w:tcPr>
            <w:tcW w:w="562" w:type="dxa"/>
          </w:tcPr>
          <w:p w:rsidR="003B2C36" w:rsidRPr="00866205" w:rsidRDefault="003B2C36" w:rsidP="00BC06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B2C36" w:rsidRPr="00866205" w:rsidRDefault="003B2C36" w:rsidP="00BC06D5">
            <w:pPr>
              <w:jc w:val="center"/>
              <w:rPr>
                <w:b/>
                <w:sz w:val="18"/>
                <w:szCs w:val="18"/>
              </w:rPr>
            </w:pPr>
            <w:r w:rsidRPr="00866205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организации / ФИО физического лица / ИП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3B2C36" w:rsidRPr="00866205" w:rsidRDefault="003B2C36" w:rsidP="00BC06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ИНН </w:t>
            </w:r>
            <w:r w:rsidRPr="000D15AC">
              <w:rPr>
                <w:color w:val="7030A0"/>
                <w:sz w:val="18"/>
                <w:szCs w:val="18"/>
              </w:rPr>
              <w:t>(для юр.лица и ИП)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B2C36" w:rsidRPr="00866205" w:rsidRDefault="003B2C36" w:rsidP="00BC06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СНИЛС </w:t>
            </w:r>
            <w:r w:rsidRPr="000D15AC">
              <w:rPr>
                <w:color w:val="7030A0"/>
                <w:sz w:val="18"/>
                <w:szCs w:val="18"/>
              </w:rPr>
              <w:t>(для физ.лица)</w:t>
            </w:r>
          </w:p>
        </w:tc>
      </w:tr>
      <w:sdt>
        <w:sdtPr>
          <w:rPr>
            <w:b/>
            <w:sz w:val="20"/>
            <w:szCs w:val="20"/>
          </w:rPr>
          <w:id w:val="271064512"/>
          <w15:repeatingSection/>
        </w:sdtPr>
        <w:sdtContent>
          <w:sdt>
            <w:sdtPr>
              <w:rPr>
                <w:b/>
                <w:sz w:val="20"/>
                <w:szCs w:val="20"/>
              </w:rPr>
              <w:id w:val="-1715502368"/>
              <w:placeholder>
                <w:docPart w:val="2BA79F9FEC8F4832B430387506B37F7E"/>
              </w:placeholder>
              <w15:repeatingSectionItem/>
            </w:sdtPr>
            <w:sdtContent>
              <w:tr w:rsidR="003B2C36" w:rsidRPr="000D15AC" w:rsidTr="00BC06D5">
                <w:tc>
                  <w:tcPr>
                    <w:tcW w:w="562" w:type="dxa"/>
                  </w:tcPr>
                  <w:p w:rsidR="003B2C36" w:rsidRPr="000D15AC" w:rsidRDefault="003B2C36" w:rsidP="00BC06D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4678" w:type="dxa"/>
                    <w:shd w:val="clear" w:color="auto" w:fill="auto"/>
                  </w:tcPr>
                  <w:p w:rsidR="003B2C36" w:rsidRPr="000D15AC" w:rsidRDefault="003B2C36" w:rsidP="00BC06D5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365576164"/>
                        <w:placeholder>
                          <w:docPart w:val="5B336D7D70C74E1C90DA24B1B3325662"/>
                        </w:placeholder>
                        <w:showingPlcHdr/>
                        <w:text/>
                      </w:sdtPr>
                      <w:sdtContent>
                        <w:r w:rsidRPr="000D15AC">
                          <w:rPr>
                            <w:rStyle w:val="af7"/>
                            <w:color w:val="FF0000"/>
                            <w:sz w:val="20"/>
                            <w:szCs w:val="20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  <w:tc>
                  <w:tcPr>
                    <w:tcW w:w="2409" w:type="dxa"/>
                    <w:shd w:val="clear" w:color="auto" w:fill="auto"/>
                  </w:tcPr>
                  <w:p w:rsidR="003B2C36" w:rsidRPr="000D15AC" w:rsidRDefault="003B2C36" w:rsidP="00BC06D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1594742118"/>
                        <w:placeholder>
                          <w:docPart w:val="6B2A17EBBDDD4FC9BE167913C65BA1FC"/>
                        </w:placeholder>
                        <w:showingPlcHdr/>
                        <w:text/>
                      </w:sdtPr>
                      <w:sdtContent>
                        <w:r w:rsidRPr="000D15AC">
                          <w:rPr>
                            <w:rStyle w:val="af7"/>
                            <w:color w:val="FF0000"/>
                            <w:sz w:val="20"/>
                            <w:szCs w:val="20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  <w:tc>
                  <w:tcPr>
                    <w:tcW w:w="2410" w:type="dxa"/>
                    <w:shd w:val="clear" w:color="auto" w:fill="auto"/>
                  </w:tcPr>
                  <w:p w:rsidR="003B2C36" w:rsidRPr="000D15AC" w:rsidRDefault="003B2C36" w:rsidP="00BC06D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D15AC">
                      <w:rPr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443745255"/>
                        <w:placeholder>
                          <w:docPart w:val="EC7A9B54C7ED45CFA312A0FE97EBDE9E"/>
                        </w:placeholder>
                        <w:showingPlcHdr/>
                        <w:text/>
                      </w:sdtPr>
                      <w:sdtContent>
                        <w:r w:rsidRPr="000D15AC">
                          <w:rPr>
                            <w:rStyle w:val="af7"/>
                            <w:color w:val="FF0000"/>
                            <w:sz w:val="20"/>
                            <w:szCs w:val="20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066599" w:rsidRPr="00FB4802" w:rsidRDefault="00066599" w:rsidP="00066599">
      <w:pPr>
        <w:widowControl w:val="0"/>
        <w:suppressAutoHyphens w:val="0"/>
        <w:jc w:val="both"/>
        <w:rPr>
          <w:sz w:val="10"/>
          <w:szCs w:val="10"/>
        </w:rPr>
      </w:pPr>
    </w:p>
    <w:p w:rsidR="00066599" w:rsidRDefault="00066599" w:rsidP="00066599">
      <w:pPr>
        <w:widowControl w:val="0"/>
        <w:suppressAutoHyphens w:val="0"/>
        <w:jc w:val="both"/>
      </w:pPr>
      <w:r>
        <w:rPr>
          <w:b/>
        </w:rPr>
        <w:t>8</w:t>
      </w:r>
      <w:r w:rsidRPr="003B2C36">
        <w:rPr>
          <w:b/>
        </w:rPr>
        <w:t xml:space="preserve">. Сведения о </w:t>
      </w:r>
      <w:r>
        <w:rPr>
          <w:b/>
        </w:rPr>
        <w:t>техническом заказчике</w:t>
      </w:r>
      <w:r w:rsidRPr="00C54730">
        <w:t xml:space="preserve"> </w:t>
      </w:r>
      <w:r w:rsidRPr="00BC4E7F">
        <w:rPr>
          <w:color w:val="7030A0"/>
        </w:rPr>
        <w:t>(</w:t>
      </w:r>
      <w:r w:rsidR="00D715A1">
        <w:rPr>
          <w:color w:val="7030A0"/>
        </w:rPr>
        <w:t>ЗАПОЛНЯЕТСЯ ТОЛЬКО</w:t>
      </w:r>
      <w:r w:rsidR="00D715A1">
        <w:rPr>
          <w:color w:val="7030A0"/>
        </w:rPr>
        <w:t>,</w:t>
      </w:r>
      <w:r w:rsidR="00D715A1">
        <w:rPr>
          <w:color w:val="7030A0"/>
        </w:rPr>
        <w:t xml:space="preserve"> ЕСЛИ </w:t>
      </w:r>
      <w:r w:rsidR="00D715A1">
        <w:rPr>
          <w:color w:val="7030A0"/>
        </w:rPr>
        <w:t>ИМЕЕТСЯ ДОГОВОР О ПРИВЛЕЧЕНИИ ТЕХ ЗАКАЗЧИКА</w:t>
      </w:r>
      <w:r w:rsidR="00D715A1">
        <w:rPr>
          <w:color w:val="7030A0"/>
        </w:rPr>
        <w:t>!!!</w:t>
      </w:r>
      <w:r w:rsidRPr="00BC4E7F">
        <w:rPr>
          <w:color w:val="7030A0"/>
        </w:rPr>
        <w:t>)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2409"/>
        <w:gridCol w:w="2410"/>
      </w:tblGrid>
      <w:tr w:rsidR="00066599" w:rsidRPr="00866205" w:rsidTr="00BC06D5">
        <w:tc>
          <w:tcPr>
            <w:tcW w:w="562" w:type="dxa"/>
          </w:tcPr>
          <w:p w:rsidR="00066599" w:rsidRPr="00866205" w:rsidRDefault="00066599" w:rsidP="00BC06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66599" w:rsidRPr="00866205" w:rsidRDefault="00066599" w:rsidP="00BC06D5">
            <w:pPr>
              <w:jc w:val="center"/>
              <w:rPr>
                <w:b/>
                <w:sz w:val="18"/>
                <w:szCs w:val="18"/>
              </w:rPr>
            </w:pPr>
            <w:r w:rsidRPr="00866205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организации / ФИО физического лица / ИП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6599" w:rsidRPr="00866205" w:rsidRDefault="00066599" w:rsidP="00BC06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ИНН </w:t>
            </w:r>
            <w:r w:rsidRPr="000D15AC">
              <w:rPr>
                <w:color w:val="7030A0"/>
                <w:sz w:val="18"/>
                <w:szCs w:val="18"/>
              </w:rPr>
              <w:t>(для юр.лица и ИП)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6599" w:rsidRPr="00866205" w:rsidRDefault="00066599" w:rsidP="00BC06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СНИЛС </w:t>
            </w:r>
            <w:r w:rsidRPr="000D15AC">
              <w:rPr>
                <w:color w:val="7030A0"/>
                <w:sz w:val="18"/>
                <w:szCs w:val="18"/>
              </w:rPr>
              <w:t>(для физ.лица)</w:t>
            </w:r>
          </w:p>
        </w:tc>
      </w:tr>
      <w:sdt>
        <w:sdtPr>
          <w:rPr>
            <w:b/>
            <w:sz w:val="20"/>
            <w:szCs w:val="20"/>
          </w:rPr>
          <w:id w:val="-1854862377"/>
          <w15:repeatingSection/>
        </w:sdtPr>
        <w:sdtContent>
          <w:sdt>
            <w:sdtPr>
              <w:rPr>
                <w:b/>
                <w:sz w:val="20"/>
                <w:szCs w:val="20"/>
              </w:rPr>
              <w:id w:val="2003466916"/>
              <w:placeholder>
                <w:docPart w:val="DB1CE4A48C864376842201376CBF2BB7"/>
              </w:placeholder>
              <w15:repeatingSectionItem/>
            </w:sdtPr>
            <w:sdtContent>
              <w:tr w:rsidR="00066599" w:rsidRPr="000D15AC" w:rsidTr="00BC06D5">
                <w:tc>
                  <w:tcPr>
                    <w:tcW w:w="562" w:type="dxa"/>
                  </w:tcPr>
                  <w:p w:rsidR="00066599" w:rsidRPr="000D15AC" w:rsidRDefault="00066599" w:rsidP="00BC06D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4678" w:type="dxa"/>
                    <w:shd w:val="clear" w:color="auto" w:fill="auto"/>
                  </w:tcPr>
                  <w:p w:rsidR="00066599" w:rsidRPr="000D15AC" w:rsidRDefault="00066599" w:rsidP="00BC06D5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1393615638"/>
                        <w:placeholder>
                          <w:docPart w:val="4FD954C0007E4D4EB8EFE552AC76FDE9"/>
                        </w:placeholder>
                        <w:showingPlcHdr/>
                        <w:text/>
                      </w:sdtPr>
                      <w:sdtContent>
                        <w:r w:rsidRPr="000D15AC">
                          <w:rPr>
                            <w:rStyle w:val="af7"/>
                            <w:color w:val="FF0000"/>
                            <w:sz w:val="20"/>
                            <w:szCs w:val="20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  <w:tc>
                  <w:tcPr>
                    <w:tcW w:w="2409" w:type="dxa"/>
                    <w:shd w:val="clear" w:color="auto" w:fill="auto"/>
                  </w:tcPr>
                  <w:p w:rsidR="00066599" w:rsidRPr="000D15AC" w:rsidRDefault="00066599" w:rsidP="00BC06D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602770947"/>
                        <w:placeholder>
                          <w:docPart w:val="BEF119B27E1046429F0261D301E088CD"/>
                        </w:placeholder>
                        <w:showingPlcHdr/>
                        <w:text/>
                      </w:sdtPr>
                      <w:sdtContent>
                        <w:r w:rsidRPr="000D15AC">
                          <w:rPr>
                            <w:rStyle w:val="af7"/>
                            <w:color w:val="FF0000"/>
                            <w:sz w:val="20"/>
                            <w:szCs w:val="20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  <w:tc>
                  <w:tcPr>
                    <w:tcW w:w="2410" w:type="dxa"/>
                    <w:shd w:val="clear" w:color="auto" w:fill="auto"/>
                  </w:tcPr>
                  <w:p w:rsidR="00066599" w:rsidRPr="000D15AC" w:rsidRDefault="00066599" w:rsidP="00BC06D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D15AC">
                      <w:rPr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1955588589"/>
                        <w:placeholder>
                          <w:docPart w:val="7DFA1394B87F4C8193B3DE2E77AFEA17"/>
                        </w:placeholder>
                        <w:showingPlcHdr/>
                        <w:text/>
                      </w:sdtPr>
                      <w:sdtContent>
                        <w:r w:rsidRPr="000D15AC">
                          <w:rPr>
                            <w:rStyle w:val="af7"/>
                            <w:color w:val="FF0000"/>
                            <w:sz w:val="20"/>
                            <w:szCs w:val="20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D715A1" w:rsidRPr="00FB4802" w:rsidRDefault="00D715A1" w:rsidP="00D715A1">
      <w:pPr>
        <w:widowControl w:val="0"/>
        <w:suppressAutoHyphens w:val="0"/>
        <w:jc w:val="both"/>
        <w:rPr>
          <w:sz w:val="10"/>
          <w:szCs w:val="10"/>
        </w:rPr>
      </w:pPr>
    </w:p>
    <w:p w:rsidR="00D715A1" w:rsidRDefault="00D715A1" w:rsidP="00D715A1">
      <w:pPr>
        <w:widowControl w:val="0"/>
        <w:suppressAutoHyphens w:val="0"/>
        <w:jc w:val="both"/>
      </w:pPr>
      <w:r>
        <w:rPr>
          <w:b/>
        </w:rPr>
        <w:t>9</w:t>
      </w:r>
      <w:r w:rsidRPr="003B2C36">
        <w:rPr>
          <w:b/>
        </w:rPr>
        <w:t xml:space="preserve">. Сведения о </w:t>
      </w:r>
      <w:r>
        <w:rPr>
          <w:b/>
        </w:rPr>
        <w:t>проектировщике</w:t>
      </w:r>
      <w:r w:rsidRPr="00C54730">
        <w:t xml:space="preserve"> </w:t>
      </w:r>
      <w:r w:rsidRPr="00BC4E7F">
        <w:rPr>
          <w:color w:val="7030A0"/>
        </w:rPr>
        <w:t>(</w:t>
      </w:r>
      <w:r>
        <w:rPr>
          <w:color w:val="7030A0"/>
        </w:rPr>
        <w:t>лицах, осуществивших подготовку проектной документации</w:t>
      </w:r>
      <w:r w:rsidRPr="00BC4E7F">
        <w:rPr>
          <w:color w:val="7030A0"/>
        </w:rPr>
        <w:t>)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2409"/>
        <w:gridCol w:w="2410"/>
      </w:tblGrid>
      <w:tr w:rsidR="00D715A1" w:rsidRPr="00866205" w:rsidTr="00BC06D5">
        <w:tc>
          <w:tcPr>
            <w:tcW w:w="562" w:type="dxa"/>
          </w:tcPr>
          <w:p w:rsidR="00D715A1" w:rsidRPr="00866205" w:rsidRDefault="00D715A1" w:rsidP="00BC06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715A1" w:rsidRPr="00866205" w:rsidRDefault="00D715A1" w:rsidP="00BC06D5">
            <w:pPr>
              <w:jc w:val="center"/>
              <w:rPr>
                <w:b/>
                <w:sz w:val="18"/>
                <w:szCs w:val="18"/>
              </w:rPr>
            </w:pPr>
            <w:r w:rsidRPr="00866205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организации / ФИО физического лица / ИП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715A1" w:rsidRPr="00866205" w:rsidRDefault="00D715A1" w:rsidP="00BC06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ИНН </w:t>
            </w:r>
            <w:r w:rsidRPr="000D15AC">
              <w:rPr>
                <w:color w:val="7030A0"/>
                <w:sz w:val="18"/>
                <w:szCs w:val="18"/>
              </w:rPr>
              <w:t>(для юр.лица и ИП)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15A1" w:rsidRPr="00866205" w:rsidRDefault="00D715A1" w:rsidP="00BC06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СНИЛС </w:t>
            </w:r>
            <w:r w:rsidRPr="000D15AC">
              <w:rPr>
                <w:color w:val="7030A0"/>
                <w:sz w:val="18"/>
                <w:szCs w:val="18"/>
              </w:rPr>
              <w:t>(для физ.лица)</w:t>
            </w:r>
          </w:p>
        </w:tc>
      </w:tr>
      <w:sdt>
        <w:sdtPr>
          <w:rPr>
            <w:b/>
            <w:sz w:val="20"/>
            <w:szCs w:val="20"/>
          </w:rPr>
          <w:id w:val="1439796659"/>
          <w15:repeatingSection/>
        </w:sdtPr>
        <w:sdtContent>
          <w:sdt>
            <w:sdtPr>
              <w:rPr>
                <w:b/>
                <w:sz w:val="20"/>
                <w:szCs w:val="20"/>
              </w:rPr>
              <w:id w:val="1798024324"/>
              <w:placeholder>
                <w:docPart w:val="7C4F9A75845B45B18037861BEF4041E6"/>
              </w:placeholder>
              <w15:repeatingSectionItem/>
            </w:sdtPr>
            <w:sdtContent>
              <w:tr w:rsidR="00D715A1" w:rsidRPr="000D15AC" w:rsidTr="00BC06D5">
                <w:tc>
                  <w:tcPr>
                    <w:tcW w:w="562" w:type="dxa"/>
                  </w:tcPr>
                  <w:p w:rsidR="00D715A1" w:rsidRPr="000D15AC" w:rsidRDefault="00D715A1" w:rsidP="00BC06D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4678" w:type="dxa"/>
                    <w:shd w:val="clear" w:color="auto" w:fill="auto"/>
                  </w:tcPr>
                  <w:p w:rsidR="00D715A1" w:rsidRPr="000D15AC" w:rsidRDefault="00D715A1" w:rsidP="00BC06D5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784799094"/>
                        <w:placeholder>
                          <w:docPart w:val="FF8992833F274259BE1ED6457F01E292"/>
                        </w:placeholder>
                        <w:showingPlcHdr/>
                        <w:text/>
                      </w:sdtPr>
                      <w:sdtContent>
                        <w:r w:rsidRPr="000D15AC">
                          <w:rPr>
                            <w:rStyle w:val="af7"/>
                            <w:color w:val="FF0000"/>
                            <w:sz w:val="20"/>
                            <w:szCs w:val="20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  <w:tc>
                  <w:tcPr>
                    <w:tcW w:w="2409" w:type="dxa"/>
                    <w:shd w:val="clear" w:color="auto" w:fill="auto"/>
                  </w:tcPr>
                  <w:p w:rsidR="00D715A1" w:rsidRPr="000D15AC" w:rsidRDefault="00D715A1" w:rsidP="00BC06D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856803376"/>
                        <w:placeholder>
                          <w:docPart w:val="4613402C93CF43D39028425697EAFFAC"/>
                        </w:placeholder>
                        <w:showingPlcHdr/>
                        <w:text/>
                      </w:sdtPr>
                      <w:sdtContent>
                        <w:r w:rsidRPr="000D15AC">
                          <w:rPr>
                            <w:rStyle w:val="af7"/>
                            <w:color w:val="FF0000"/>
                            <w:sz w:val="20"/>
                            <w:szCs w:val="20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  <w:tc>
                  <w:tcPr>
                    <w:tcW w:w="2410" w:type="dxa"/>
                    <w:shd w:val="clear" w:color="auto" w:fill="auto"/>
                  </w:tcPr>
                  <w:p w:rsidR="00D715A1" w:rsidRPr="000D15AC" w:rsidRDefault="00D715A1" w:rsidP="00BC06D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D15AC">
                      <w:rPr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374200459"/>
                        <w:placeholder>
                          <w:docPart w:val="EFD5FCBC85C6479FBAB8016B6B5C274E"/>
                        </w:placeholder>
                        <w:showingPlcHdr/>
                        <w:text/>
                      </w:sdtPr>
                      <w:sdtContent>
                        <w:r w:rsidRPr="000D15AC">
                          <w:rPr>
                            <w:rStyle w:val="af7"/>
                            <w:color w:val="FF0000"/>
                            <w:sz w:val="20"/>
                            <w:szCs w:val="20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D715A1" w:rsidRPr="00FB4802" w:rsidRDefault="00D715A1" w:rsidP="00D715A1">
      <w:pPr>
        <w:widowControl w:val="0"/>
        <w:suppressAutoHyphens w:val="0"/>
        <w:jc w:val="both"/>
        <w:rPr>
          <w:sz w:val="10"/>
          <w:szCs w:val="10"/>
        </w:rPr>
      </w:pPr>
    </w:p>
    <w:p w:rsidR="00D715A1" w:rsidRDefault="00D715A1" w:rsidP="00D715A1">
      <w:pPr>
        <w:widowControl w:val="0"/>
        <w:suppressAutoHyphens w:val="0"/>
        <w:jc w:val="both"/>
      </w:pPr>
      <w:r>
        <w:rPr>
          <w:b/>
        </w:rPr>
        <w:t>10</w:t>
      </w:r>
      <w:r w:rsidRPr="003B2C36">
        <w:rPr>
          <w:b/>
        </w:rPr>
        <w:t>. Сведения о</w:t>
      </w:r>
      <w:r>
        <w:rPr>
          <w:b/>
        </w:rPr>
        <w:t>б</w:t>
      </w:r>
      <w:r w:rsidRPr="003B2C36">
        <w:rPr>
          <w:b/>
        </w:rPr>
        <w:t xml:space="preserve"> </w:t>
      </w:r>
      <w:r>
        <w:rPr>
          <w:b/>
        </w:rPr>
        <w:t>изыскателе</w:t>
      </w:r>
      <w:r w:rsidRPr="00C54730">
        <w:t xml:space="preserve"> </w:t>
      </w:r>
      <w:r w:rsidRPr="00BC4E7F">
        <w:rPr>
          <w:color w:val="7030A0"/>
        </w:rPr>
        <w:t>(</w:t>
      </w:r>
      <w:r w:rsidRPr="00D715A1">
        <w:rPr>
          <w:color w:val="7030A0"/>
        </w:rPr>
        <w:t>лицах, подготовивших технический отчет по результатам инженерных изысканий</w:t>
      </w:r>
      <w:r w:rsidR="008F4C02">
        <w:rPr>
          <w:color w:val="7030A0"/>
        </w:rPr>
        <w:t xml:space="preserve"> и/или </w:t>
      </w:r>
      <w:r w:rsidR="008F4C02" w:rsidRPr="008F4C02">
        <w:rPr>
          <w:color w:val="7030A0"/>
        </w:rPr>
        <w:t>обследования технического состояния строительных конструкций</w:t>
      </w:r>
      <w:r w:rsidRPr="00BC4E7F">
        <w:rPr>
          <w:color w:val="7030A0"/>
        </w:rPr>
        <w:t>)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678"/>
        <w:gridCol w:w="2409"/>
        <w:gridCol w:w="2410"/>
      </w:tblGrid>
      <w:tr w:rsidR="00D715A1" w:rsidRPr="00866205" w:rsidTr="00BC06D5">
        <w:tc>
          <w:tcPr>
            <w:tcW w:w="562" w:type="dxa"/>
          </w:tcPr>
          <w:p w:rsidR="00D715A1" w:rsidRPr="00866205" w:rsidRDefault="00D715A1" w:rsidP="00BC06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715A1" w:rsidRPr="00866205" w:rsidRDefault="00D715A1" w:rsidP="00BC06D5">
            <w:pPr>
              <w:jc w:val="center"/>
              <w:rPr>
                <w:b/>
                <w:sz w:val="18"/>
                <w:szCs w:val="18"/>
              </w:rPr>
            </w:pPr>
            <w:r w:rsidRPr="00866205">
              <w:rPr>
                <w:b/>
                <w:sz w:val="18"/>
                <w:szCs w:val="18"/>
              </w:rPr>
              <w:t xml:space="preserve">Наименование </w:t>
            </w:r>
            <w:r>
              <w:rPr>
                <w:b/>
                <w:sz w:val="18"/>
                <w:szCs w:val="18"/>
              </w:rPr>
              <w:t>организации / ФИО физического лица / ИП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D715A1" w:rsidRPr="00866205" w:rsidRDefault="00D715A1" w:rsidP="00BC06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ИНН </w:t>
            </w:r>
            <w:r w:rsidRPr="000D15AC">
              <w:rPr>
                <w:color w:val="7030A0"/>
                <w:sz w:val="18"/>
                <w:szCs w:val="18"/>
              </w:rPr>
              <w:t>(для юр.лица и ИП)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715A1" w:rsidRPr="00866205" w:rsidRDefault="00D715A1" w:rsidP="00BC06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СНИЛС </w:t>
            </w:r>
            <w:r w:rsidRPr="000D15AC">
              <w:rPr>
                <w:color w:val="7030A0"/>
                <w:sz w:val="18"/>
                <w:szCs w:val="18"/>
              </w:rPr>
              <w:t>(для физ.лица)</w:t>
            </w:r>
          </w:p>
        </w:tc>
      </w:tr>
      <w:sdt>
        <w:sdtPr>
          <w:rPr>
            <w:b/>
            <w:sz w:val="20"/>
            <w:szCs w:val="20"/>
          </w:rPr>
          <w:id w:val="-51155868"/>
          <w15:repeatingSection/>
        </w:sdtPr>
        <w:sdtContent>
          <w:sdt>
            <w:sdtPr>
              <w:rPr>
                <w:b/>
                <w:sz w:val="20"/>
                <w:szCs w:val="20"/>
              </w:rPr>
              <w:id w:val="-2133627583"/>
              <w:placeholder>
                <w:docPart w:val="66DF7F5863F44A31946AAAF53088AB0A"/>
              </w:placeholder>
              <w15:repeatingSectionItem/>
            </w:sdtPr>
            <w:sdtContent>
              <w:tr w:rsidR="00D715A1" w:rsidRPr="000D15AC" w:rsidTr="00BC06D5">
                <w:tc>
                  <w:tcPr>
                    <w:tcW w:w="562" w:type="dxa"/>
                  </w:tcPr>
                  <w:p w:rsidR="00D715A1" w:rsidRPr="000D15AC" w:rsidRDefault="00D715A1" w:rsidP="00BC06D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</w:p>
                </w:tc>
                <w:tc>
                  <w:tcPr>
                    <w:tcW w:w="4678" w:type="dxa"/>
                    <w:shd w:val="clear" w:color="auto" w:fill="auto"/>
                  </w:tcPr>
                  <w:p w:rsidR="00D715A1" w:rsidRPr="000D15AC" w:rsidRDefault="00D715A1" w:rsidP="00BC06D5">
                    <w:pPr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347560761"/>
                        <w:placeholder>
                          <w:docPart w:val="2CB16EC9EE844BA894EF9678D5BA86A2"/>
                        </w:placeholder>
                        <w:showingPlcHdr/>
                        <w:text/>
                      </w:sdtPr>
                      <w:sdtContent>
                        <w:r w:rsidRPr="000D15AC">
                          <w:rPr>
                            <w:rStyle w:val="af7"/>
                            <w:color w:val="FF0000"/>
                            <w:sz w:val="20"/>
                            <w:szCs w:val="20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  <w:tc>
                  <w:tcPr>
                    <w:tcW w:w="2409" w:type="dxa"/>
                    <w:shd w:val="clear" w:color="auto" w:fill="auto"/>
                  </w:tcPr>
                  <w:p w:rsidR="00D715A1" w:rsidRPr="000D15AC" w:rsidRDefault="00D715A1" w:rsidP="00BC06D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1565761040"/>
                        <w:placeholder>
                          <w:docPart w:val="53024C6908E54C0FAD375A93E015D067"/>
                        </w:placeholder>
                        <w:showingPlcHdr/>
                        <w:text/>
                      </w:sdtPr>
                      <w:sdtContent>
                        <w:r w:rsidRPr="000D15AC">
                          <w:rPr>
                            <w:rStyle w:val="af7"/>
                            <w:color w:val="FF0000"/>
                            <w:sz w:val="20"/>
                            <w:szCs w:val="20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  <w:tc>
                  <w:tcPr>
                    <w:tcW w:w="2410" w:type="dxa"/>
                    <w:shd w:val="clear" w:color="auto" w:fill="auto"/>
                  </w:tcPr>
                  <w:p w:rsidR="00D715A1" w:rsidRPr="000D15AC" w:rsidRDefault="00D715A1" w:rsidP="00BC06D5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D15AC">
                      <w:rPr>
                        <w:sz w:val="20"/>
                        <w:szCs w:val="20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527769622"/>
                        <w:placeholder>
                          <w:docPart w:val="89BBF562D9064B3DAC10F0E6CBAB0360"/>
                        </w:placeholder>
                        <w:showingPlcHdr/>
                        <w:text/>
                      </w:sdtPr>
                      <w:sdtContent>
                        <w:r w:rsidRPr="000D15AC">
                          <w:rPr>
                            <w:rStyle w:val="af7"/>
                            <w:color w:val="FF0000"/>
                            <w:sz w:val="20"/>
                            <w:szCs w:val="20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:rsidR="007751DA" w:rsidRDefault="007751DA" w:rsidP="007751DA">
      <w:pPr>
        <w:jc w:val="both"/>
        <w:rPr>
          <w:b/>
          <w:u w:val="single"/>
        </w:rPr>
      </w:pPr>
    </w:p>
    <w:p w:rsidR="00202627" w:rsidRDefault="00074D94" w:rsidP="00052330">
      <w:pPr>
        <w:jc w:val="both"/>
        <w:rPr>
          <w:b/>
          <w:u w:val="single"/>
        </w:rPr>
      </w:pPr>
      <w:r>
        <w:rPr>
          <w:b/>
          <w:u w:val="single"/>
        </w:rPr>
        <w:t>11</w:t>
      </w:r>
      <w:r w:rsidR="00202627" w:rsidRPr="007F2278">
        <w:rPr>
          <w:b/>
          <w:u w:val="single"/>
        </w:rPr>
        <w:t xml:space="preserve">. </w:t>
      </w:r>
      <w:r w:rsidR="007F2278" w:rsidRPr="007F2278">
        <w:rPr>
          <w:b/>
          <w:u w:val="single"/>
        </w:rPr>
        <w:t>Результаты инженерных изысканий</w:t>
      </w:r>
      <w:r w:rsidR="00C05D0C" w:rsidRPr="00C05D0C">
        <w:rPr>
          <w:b/>
          <w:u w:val="single"/>
        </w:rPr>
        <w:t>, в т.ч. ранее выполненн</w:t>
      </w:r>
      <w:r w:rsidR="00C05D0C">
        <w:rPr>
          <w:b/>
          <w:u w:val="single"/>
        </w:rPr>
        <w:t>ые</w:t>
      </w:r>
      <w:r w:rsidR="00C05D0C" w:rsidRPr="00C05D0C">
        <w:rPr>
          <w:b/>
          <w:u w:val="single"/>
        </w:rPr>
        <w:t xml:space="preserve"> обследования технического состояния строительных конструкций объекта капитального строительства</w:t>
      </w:r>
    </w:p>
    <w:p w:rsidR="00052330" w:rsidRPr="009F05FB" w:rsidRDefault="009F05FB" w:rsidP="00052330">
      <w:pPr>
        <w:jc w:val="both"/>
        <w:rPr>
          <w:b/>
          <w:color w:val="FF0000"/>
        </w:rPr>
      </w:pPr>
      <w:r w:rsidRPr="009F05FB">
        <w:rPr>
          <w:b/>
          <w:color w:val="FF0000"/>
        </w:rPr>
        <w:t>Для экспертизы предоставляются следующие материалы, документы</w:t>
      </w:r>
    </w:p>
    <w:p w:rsidR="00A8731E" w:rsidRPr="00A8731E" w:rsidRDefault="00A8731E" w:rsidP="00052330">
      <w:pPr>
        <w:jc w:val="both"/>
      </w:pPr>
      <w:r w:rsidRPr="00A8731E">
        <w:t>Состав отчетной документации результатов инженерных изысканий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678"/>
        <w:gridCol w:w="1976"/>
        <w:gridCol w:w="1424"/>
      </w:tblGrid>
      <w:tr w:rsidR="00074D94" w:rsidRPr="002948D7" w:rsidTr="00074D94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94" w:rsidRPr="002948D7" w:rsidRDefault="00074D94" w:rsidP="00693FFB">
            <w:pPr>
              <w:jc w:val="center"/>
              <w:rPr>
                <w:sz w:val="20"/>
                <w:szCs w:val="20"/>
              </w:rPr>
            </w:pPr>
            <w:r w:rsidRPr="002948D7">
              <w:rPr>
                <w:sz w:val="20"/>
                <w:szCs w:val="20"/>
              </w:rPr>
              <w:t>Обозначение</w:t>
            </w:r>
            <w:r>
              <w:rPr>
                <w:sz w:val="20"/>
                <w:szCs w:val="20"/>
              </w:rPr>
              <w:t xml:space="preserve"> (шифр)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94" w:rsidRPr="002948D7" w:rsidRDefault="00074D94" w:rsidP="00693FFB">
            <w:pPr>
              <w:jc w:val="center"/>
              <w:rPr>
                <w:sz w:val="20"/>
                <w:szCs w:val="20"/>
              </w:rPr>
            </w:pPr>
            <w:r w:rsidRPr="002948D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94" w:rsidRPr="002948D7" w:rsidRDefault="00074D94" w:rsidP="00693F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подготовки технического отчета (хх.хх.хххх)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D94" w:rsidRPr="002948D7" w:rsidRDefault="00074D94" w:rsidP="00693FFB">
            <w:pPr>
              <w:jc w:val="center"/>
              <w:rPr>
                <w:sz w:val="20"/>
                <w:szCs w:val="20"/>
              </w:rPr>
            </w:pPr>
            <w:r w:rsidRPr="002948D7">
              <w:rPr>
                <w:sz w:val="20"/>
                <w:szCs w:val="20"/>
              </w:rPr>
              <w:t>Примечание</w:t>
            </w:r>
          </w:p>
        </w:tc>
      </w:tr>
      <w:sdt>
        <w:sdtPr>
          <w:rPr>
            <w:sz w:val="20"/>
            <w:szCs w:val="20"/>
          </w:rPr>
          <w:id w:val="-2130924578"/>
          <w15:repeatingSection/>
        </w:sdtPr>
        <w:sdtContent>
          <w:sdt>
            <w:sdtPr>
              <w:rPr>
                <w:sz w:val="20"/>
                <w:szCs w:val="20"/>
              </w:rPr>
              <w:id w:val="-632867084"/>
              <w:placeholder>
                <w:docPart w:val="7A9A0E174CCD4AF29ED4461CF52BC600"/>
              </w:placeholder>
              <w15:repeatingSectionItem/>
            </w:sdtPr>
            <w:sdtContent>
              <w:tr w:rsidR="00074D94" w:rsidRPr="00074D94" w:rsidTr="00074D94">
                <w:tc>
                  <w:tcPr>
                    <w:tcW w:w="1980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074D94" w:rsidRPr="00074D94" w:rsidRDefault="00074D94" w:rsidP="00074D94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1377700635"/>
                        <w:placeholder>
                          <w:docPart w:val="26D16099832F432FAD7BA85BC1748168"/>
                        </w:placeholder>
                        <w:showingPlcHdr/>
                        <w:text/>
                      </w:sdtPr>
                      <w:sdtContent>
                        <w:r w:rsidRPr="00074D94">
                          <w:rPr>
                            <w:rStyle w:val="af7"/>
                            <w:color w:val="FF0000"/>
                            <w:sz w:val="20"/>
                            <w:szCs w:val="20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  <w:tc>
                  <w:tcPr>
                    <w:tcW w:w="4678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074D94" w:rsidRPr="00074D94" w:rsidRDefault="00074D94" w:rsidP="00074D94">
                    <w:pPr>
                      <w:rPr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szCs w:val="20"/>
                        </w:rPr>
                        <w:id w:val="-803774542"/>
                        <w:placeholder>
                          <w:docPart w:val="3C969ACFD9DC4D4EA04D5C5BFB41CF58"/>
                        </w:placeholder>
                        <w:showingPlcHdr/>
                        <w:text/>
                      </w:sdtPr>
                      <w:sdtContent>
                        <w:r w:rsidRPr="00074D94">
                          <w:rPr>
                            <w:rStyle w:val="af7"/>
                            <w:color w:val="FF0000"/>
                            <w:sz w:val="20"/>
                            <w:szCs w:val="20"/>
                          </w:rPr>
                          <w:t>Место для ввода текста.</w:t>
                        </w:r>
                      </w:sdtContent>
                    </w:sdt>
                  </w:p>
                </w:tc>
                <w:sdt>
                  <w:sdtPr>
                    <w:rPr>
                      <w:sz w:val="20"/>
                      <w:szCs w:val="20"/>
                    </w:rPr>
                    <w:id w:val="-1430737038"/>
                    <w:placeholder>
                      <w:docPart w:val="1EC1DCE24B0C4E928A65E1DF047A12F9"/>
                    </w:placeholder>
                    <w:showingPlcHdr/>
                    <w:date>
                      <w:dateFormat w:val="dd.MM.yyyy"/>
                      <w:lid w:val="ru-RU"/>
                      <w:storeMappedDataAs w:val="dateTime"/>
                      <w:calendar w:val="gregorian"/>
                    </w:date>
                  </w:sdtPr>
                  <w:sdtContent>
                    <w:tc>
                      <w:tcPr>
                        <w:tcW w:w="19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74D94" w:rsidRPr="00074D94" w:rsidRDefault="00074D94" w:rsidP="00074D9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74D94">
                          <w:rPr>
                            <w:rStyle w:val="af7"/>
                            <w:color w:val="FF0000"/>
                            <w:sz w:val="20"/>
                            <w:szCs w:val="20"/>
                          </w:rPr>
                          <w:t>Место для ввода даты.</w:t>
                        </w:r>
                      </w:p>
                    </w:tc>
                  </w:sdtContent>
                </w:sdt>
                <w:tc>
                  <w:tcPr>
                    <w:tcW w:w="142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</w:tcPr>
                  <w:p w:rsidR="00074D94" w:rsidRPr="00074D94" w:rsidRDefault="00074D94" w:rsidP="00074D94">
                    <w:pPr>
                      <w:rPr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:rsidR="00202627" w:rsidRPr="007D1AC5" w:rsidRDefault="00202627" w:rsidP="00281281">
      <w:pPr>
        <w:jc w:val="both"/>
        <w:rPr>
          <w:i/>
          <w:sz w:val="20"/>
          <w:szCs w:val="20"/>
        </w:rPr>
      </w:pPr>
      <w:r w:rsidRPr="007D1AC5">
        <w:rPr>
          <w:i/>
          <w:sz w:val="20"/>
          <w:szCs w:val="20"/>
        </w:rPr>
        <w:t>Согласно приложения С ГОСТ Р 21.1101-2013:</w:t>
      </w:r>
    </w:p>
    <w:p w:rsidR="00202627" w:rsidRPr="007D1AC5" w:rsidRDefault="00202627" w:rsidP="00281281">
      <w:pPr>
        <w:jc w:val="both"/>
        <w:rPr>
          <w:i/>
          <w:sz w:val="20"/>
          <w:szCs w:val="20"/>
        </w:rPr>
      </w:pPr>
      <w:r w:rsidRPr="007D1AC5">
        <w:rPr>
          <w:i/>
          <w:sz w:val="20"/>
          <w:szCs w:val="20"/>
        </w:rPr>
        <w:t xml:space="preserve">- в графе «Обозначение» - </w:t>
      </w:r>
      <w:r w:rsidR="006C5403">
        <w:rPr>
          <w:i/>
          <w:sz w:val="20"/>
          <w:szCs w:val="20"/>
        </w:rPr>
        <w:t>шифр</w:t>
      </w:r>
      <w:r w:rsidRPr="007D1AC5">
        <w:rPr>
          <w:i/>
          <w:sz w:val="20"/>
          <w:szCs w:val="20"/>
        </w:rPr>
        <w:t xml:space="preserve"> документа (тома), указанное на его титульном листе, и, при необходимости, наименование или различительный индекс организации, выпустившей документ;</w:t>
      </w:r>
    </w:p>
    <w:p w:rsidR="00202627" w:rsidRPr="007D1AC5" w:rsidRDefault="00202627" w:rsidP="00281281">
      <w:pPr>
        <w:jc w:val="both"/>
        <w:rPr>
          <w:i/>
          <w:sz w:val="20"/>
          <w:szCs w:val="20"/>
        </w:rPr>
      </w:pPr>
      <w:r w:rsidRPr="007D1AC5">
        <w:rPr>
          <w:i/>
          <w:sz w:val="20"/>
          <w:szCs w:val="20"/>
        </w:rPr>
        <w:t>- в графе «Наименование» - наименование документа (тома) в точном соответствии с наименованием, указанным на его титульн</w:t>
      </w:r>
      <w:r w:rsidR="004A4A27">
        <w:rPr>
          <w:i/>
          <w:sz w:val="20"/>
          <w:szCs w:val="20"/>
        </w:rPr>
        <w:t>о</w:t>
      </w:r>
      <w:r w:rsidRPr="007D1AC5">
        <w:rPr>
          <w:i/>
          <w:sz w:val="20"/>
          <w:szCs w:val="20"/>
        </w:rPr>
        <w:t>м листе;</w:t>
      </w:r>
    </w:p>
    <w:p w:rsidR="00202627" w:rsidRPr="007D1AC5" w:rsidRDefault="00202627" w:rsidP="00281281">
      <w:pPr>
        <w:jc w:val="both"/>
        <w:rPr>
          <w:i/>
          <w:sz w:val="20"/>
          <w:szCs w:val="20"/>
        </w:rPr>
      </w:pPr>
      <w:r w:rsidRPr="007D1AC5">
        <w:rPr>
          <w:i/>
          <w:sz w:val="20"/>
          <w:szCs w:val="20"/>
        </w:rPr>
        <w:t>- в графе «Примечание» -</w:t>
      </w:r>
      <w:r w:rsidR="006C5403">
        <w:rPr>
          <w:i/>
          <w:sz w:val="20"/>
          <w:szCs w:val="20"/>
        </w:rPr>
        <w:t xml:space="preserve"> </w:t>
      </w:r>
      <w:r w:rsidRPr="007D1AC5">
        <w:rPr>
          <w:i/>
          <w:sz w:val="20"/>
          <w:szCs w:val="20"/>
        </w:rPr>
        <w:t>дополнительные сведения, в том числе о внесенных изменениях.</w:t>
      </w:r>
    </w:p>
    <w:p w:rsidR="005B64B4" w:rsidRPr="00BD71E3" w:rsidRDefault="005B64B4" w:rsidP="00281281">
      <w:pPr>
        <w:jc w:val="both"/>
        <w:rPr>
          <w:sz w:val="10"/>
          <w:szCs w:val="1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1690"/>
        <w:gridCol w:w="38"/>
        <w:gridCol w:w="13"/>
        <w:gridCol w:w="1236"/>
        <w:gridCol w:w="2835"/>
      </w:tblGrid>
      <w:tr w:rsidR="006838FD" w:rsidRPr="006838FD" w:rsidTr="007F5E3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253" w:type="dxa"/>
            <w:vMerge w:val="restart"/>
            <w:vAlign w:val="center"/>
          </w:tcPr>
          <w:p w:rsidR="006838FD" w:rsidRPr="006838FD" w:rsidRDefault="006838FD" w:rsidP="006838FD">
            <w:pPr>
              <w:ind w:left="-31"/>
              <w:jc w:val="center"/>
              <w:rPr>
                <w:sz w:val="18"/>
                <w:szCs w:val="18"/>
              </w:rPr>
            </w:pPr>
            <w:r w:rsidRPr="006838FD">
              <w:rPr>
                <w:sz w:val="18"/>
                <w:szCs w:val="18"/>
              </w:rPr>
              <w:t>Наименование прилагаемого документа</w:t>
            </w:r>
          </w:p>
        </w:tc>
        <w:tc>
          <w:tcPr>
            <w:tcW w:w="5812" w:type="dxa"/>
            <w:gridSpan w:val="5"/>
            <w:vAlign w:val="center"/>
          </w:tcPr>
          <w:p w:rsidR="006838FD" w:rsidRPr="006838FD" w:rsidRDefault="006838FD" w:rsidP="006838FD">
            <w:pPr>
              <w:ind w:left="-31"/>
              <w:jc w:val="center"/>
              <w:rPr>
                <w:sz w:val="18"/>
                <w:szCs w:val="18"/>
              </w:rPr>
            </w:pPr>
            <w:r w:rsidRPr="006838FD">
              <w:rPr>
                <w:sz w:val="18"/>
                <w:szCs w:val="18"/>
              </w:rPr>
              <w:t>Реквизиты документа (номер, дата, кем выдано/согласовано/утверждено)</w:t>
            </w:r>
          </w:p>
        </w:tc>
      </w:tr>
      <w:tr w:rsidR="006838FD" w:rsidRPr="006838FD" w:rsidTr="007F5E3A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253" w:type="dxa"/>
            <w:vMerge/>
            <w:vAlign w:val="center"/>
          </w:tcPr>
          <w:p w:rsidR="006838FD" w:rsidRPr="006838FD" w:rsidRDefault="006838FD" w:rsidP="006838FD">
            <w:pPr>
              <w:ind w:left="-31"/>
              <w:jc w:val="center"/>
              <w:rPr>
                <w:sz w:val="18"/>
                <w:szCs w:val="18"/>
              </w:rPr>
            </w:pPr>
          </w:p>
        </w:tc>
        <w:tc>
          <w:tcPr>
            <w:tcW w:w="1741" w:type="dxa"/>
            <w:gridSpan w:val="3"/>
            <w:vAlign w:val="center"/>
          </w:tcPr>
          <w:p w:rsidR="006838FD" w:rsidRPr="006838FD" w:rsidRDefault="006838FD" w:rsidP="006838FD">
            <w:pPr>
              <w:ind w:left="-31"/>
              <w:jc w:val="center"/>
              <w:rPr>
                <w:sz w:val="18"/>
                <w:szCs w:val="18"/>
              </w:rPr>
            </w:pPr>
            <w:r w:rsidRPr="006838FD">
              <w:rPr>
                <w:sz w:val="18"/>
                <w:szCs w:val="18"/>
              </w:rPr>
              <w:t>Номер</w:t>
            </w:r>
          </w:p>
        </w:tc>
        <w:tc>
          <w:tcPr>
            <w:tcW w:w="1236" w:type="dxa"/>
            <w:vAlign w:val="center"/>
          </w:tcPr>
          <w:p w:rsidR="006838FD" w:rsidRPr="006838FD" w:rsidRDefault="006838FD" w:rsidP="006838FD">
            <w:pPr>
              <w:ind w:left="-31"/>
              <w:jc w:val="center"/>
              <w:rPr>
                <w:sz w:val="18"/>
                <w:szCs w:val="18"/>
              </w:rPr>
            </w:pPr>
            <w:r w:rsidRPr="006838FD">
              <w:rPr>
                <w:sz w:val="18"/>
                <w:szCs w:val="18"/>
              </w:rPr>
              <w:t>Дата</w:t>
            </w:r>
          </w:p>
        </w:tc>
        <w:tc>
          <w:tcPr>
            <w:tcW w:w="2835" w:type="dxa"/>
            <w:vAlign w:val="center"/>
          </w:tcPr>
          <w:p w:rsidR="006838FD" w:rsidRPr="006838FD" w:rsidRDefault="006838FD" w:rsidP="006838FD">
            <w:pPr>
              <w:ind w:left="-31"/>
              <w:jc w:val="center"/>
              <w:rPr>
                <w:sz w:val="18"/>
                <w:szCs w:val="18"/>
              </w:rPr>
            </w:pPr>
            <w:r w:rsidRPr="006838FD">
              <w:rPr>
                <w:sz w:val="18"/>
                <w:szCs w:val="18"/>
              </w:rPr>
              <w:t>Автор документа</w:t>
            </w:r>
          </w:p>
        </w:tc>
      </w:tr>
      <w:tr w:rsidR="006838FD" w:rsidTr="007F5E3A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253" w:type="dxa"/>
          </w:tcPr>
          <w:p w:rsidR="006838FD" w:rsidRPr="00A8731E" w:rsidRDefault="006838FD" w:rsidP="006838FD">
            <w:pPr>
              <w:ind w:left="-31"/>
              <w:jc w:val="both"/>
              <w:rPr>
                <w:sz w:val="20"/>
                <w:szCs w:val="20"/>
              </w:rPr>
            </w:pPr>
            <w:r w:rsidRPr="00A8731E">
              <w:rPr>
                <w:sz w:val="20"/>
                <w:szCs w:val="20"/>
              </w:rPr>
              <w:t>Задание на выполнение инженерных изысканий</w:t>
            </w:r>
          </w:p>
        </w:tc>
        <w:tc>
          <w:tcPr>
            <w:tcW w:w="1741" w:type="dxa"/>
            <w:gridSpan w:val="3"/>
          </w:tcPr>
          <w:p w:rsidR="006838FD" w:rsidRDefault="006838FD" w:rsidP="006838FD">
            <w:pPr>
              <w:ind w:left="-31"/>
            </w:pPr>
          </w:p>
        </w:tc>
        <w:tc>
          <w:tcPr>
            <w:tcW w:w="1236" w:type="dxa"/>
          </w:tcPr>
          <w:p w:rsidR="006838FD" w:rsidRDefault="006838FD" w:rsidP="006838FD">
            <w:pPr>
              <w:ind w:left="-31"/>
            </w:pPr>
          </w:p>
        </w:tc>
        <w:tc>
          <w:tcPr>
            <w:tcW w:w="2835" w:type="dxa"/>
          </w:tcPr>
          <w:p w:rsidR="006838FD" w:rsidRDefault="006838FD" w:rsidP="006838FD">
            <w:pPr>
              <w:ind w:left="-31"/>
            </w:pPr>
          </w:p>
        </w:tc>
      </w:tr>
      <w:tr w:rsidR="006838FD" w:rsidTr="007F5E3A">
        <w:tblPrEx>
          <w:tblCellMar>
            <w:top w:w="0" w:type="dxa"/>
            <w:bottom w:w="0" w:type="dxa"/>
          </w:tblCellMar>
        </w:tblPrEx>
        <w:trPr>
          <w:trHeight w:val="126"/>
        </w:trPr>
        <w:tc>
          <w:tcPr>
            <w:tcW w:w="4253" w:type="dxa"/>
          </w:tcPr>
          <w:p w:rsidR="006838FD" w:rsidRPr="00A8731E" w:rsidRDefault="006838FD" w:rsidP="006838FD">
            <w:pPr>
              <w:ind w:left="-31"/>
              <w:jc w:val="both"/>
              <w:rPr>
                <w:sz w:val="20"/>
                <w:szCs w:val="20"/>
              </w:rPr>
            </w:pPr>
            <w:r w:rsidRPr="00A8731E">
              <w:rPr>
                <w:sz w:val="20"/>
                <w:szCs w:val="20"/>
              </w:rPr>
              <w:t>Программа работ по инженерным изысканиям</w:t>
            </w:r>
          </w:p>
        </w:tc>
        <w:tc>
          <w:tcPr>
            <w:tcW w:w="1728" w:type="dxa"/>
            <w:gridSpan w:val="2"/>
          </w:tcPr>
          <w:p w:rsidR="006838FD" w:rsidRDefault="006838FD" w:rsidP="006838FD">
            <w:pPr>
              <w:ind w:left="-31"/>
            </w:pPr>
          </w:p>
        </w:tc>
        <w:tc>
          <w:tcPr>
            <w:tcW w:w="1249" w:type="dxa"/>
            <w:gridSpan w:val="2"/>
          </w:tcPr>
          <w:p w:rsidR="006838FD" w:rsidRDefault="006838FD" w:rsidP="006838FD">
            <w:pPr>
              <w:ind w:left="-31"/>
            </w:pPr>
          </w:p>
        </w:tc>
        <w:tc>
          <w:tcPr>
            <w:tcW w:w="2835" w:type="dxa"/>
          </w:tcPr>
          <w:p w:rsidR="006838FD" w:rsidRDefault="006838FD" w:rsidP="006838FD">
            <w:pPr>
              <w:ind w:left="-31"/>
            </w:pPr>
          </w:p>
        </w:tc>
      </w:tr>
      <w:tr w:rsidR="006838FD" w:rsidTr="007F5E3A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253" w:type="dxa"/>
          </w:tcPr>
          <w:p w:rsidR="006838FD" w:rsidRPr="00A8731E" w:rsidRDefault="006838FD" w:rsidP="006838FD">
            <w:pPr>
              <w:ind w:left="-31"/>
              <w:jc w:val="both"/>
              <w:rPr>
                <w:sz w:val="20"/>
                <w:szCs w:val="20"/>
              </w:rPr>
            </w:pPr>
            <w:r w:rsidRPr="00281281">
              <w:rPr>
                <w:sz w:val="20"/>
                <w:szCs w:val="20"/>
              </w:rPr>
              <w:t>Положительное заключение экспертизы результатов инженерных изысканий (при проведении экспертизы проектной документации после проведения экспертизы результатов инженерных изысканий)</w:t>
            </w:r>
          </w:p>
        </w:tc>
        <w:tc>
          <w:tcPr>
            <w:tcW w:w="1728" w:type="dxa"/>
            <w:gridSpan w:val="2"/>
          </w:tcPr>
          <w:p w:rsidR="006838FD" w:rsidRDefault="006838FD" w:rsidP="006838FD">
            <w:pPr>
              <w:ind w:left="-31"/>
            </w:pPr>
          </w:p>
        </w:tc>
        <w:tc>
          <w:tcPr>
            <w:tcW w:w="1249" w:type="dxa"/>
            <w:gridSpan w:val="2"/>
          </w:tcPr>
          <w:p w:rsidR="006838FD" w:rsidRDefault="006838FD" w:rsidP="006838FD">
            <w:pPr>
              <w:ind w:left="-31"/>
            </w:pPr>
          </w:p>
        </w:tc>
        <w:tc>
          <w:tcPr>
            <w:tcW w:w="2835" w:type="dxa"/>
          </w:tcPr>
          <w:p w:rsidR="006838FD" w:rsidRDefault="006838FD" w:rsidP="006838FD">
            <w:pPr>
              <w:ind w:left="-31"/>
            </w:pPr>
          </w:p>
        </w:tc>
      </w:tr>
      <w:tr w:rsidR="006838FD" w:rsidTr="00BD71E3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53" w:type="dxa"/>
          </w:tcPr>
          <w:p w:rsidR="006838FD" w:rsidRPr="00A8731E" w:rsidRDefault="006838FD" w:rsidP="006838FD">
            <w:pPr>
              <w:ind w:lef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</w:t>
            </w:r>
            <w:r w:rsidRPr="009F05FB">
              <w:rPr>
                <w:sz w:val="20"/>
                <w:szCs w:val="20"/>
              </w:rPr>
              <w:t xml:space="preserve"> из реестра членов саморегулируемой организации в области инженерных изысканий, членом которой является исполнитель работ </w:t>
            </w:r>
          </w:p>
        </w:tc>
        <w:tc>
          <w:tcPr>
            <w:tcW w:w="1690" w:type="dxa"/>
          </w:tcPr>
          <w:p w:rsidR="006838FD" w:rsidRDefault="006838FD" w:rsidP="006838FD">
            <w:pPr>
              <w:ind w:left="-31"/>
            </w:pPr>
          </w:p>
        </w:tc>
        <w:tc>
          <w:tcPr>
            <w:tcW w:w="1287" w:type="dxa"/>
            <w:gridSpan w:val="3"/>
          </w:tcPr>
          <w:p w:rsidR="006838FD" w:rsidRDefault="006838FD" w:rsidP="006838FD">
            <w:pPr>
              <w:ind w:left="-31"/>
            </w:pPr>
          </w:p>
        </w:tc>
        <w:tc>
          <w:tcPr>
            <w:tcW w:w="2835" w:type="dxa"/>
          </w:tcPr>
          <w:p w:rsidR="006838FD" w:rsidRDefault="006838FD" w:rsidP="006838FD">
            <w:pPr>
              <w:ind w:left="-31"/>
            </w:pPr>
          </w:p>
        </w:tc>
      </w:tr>
    </w:tbl>
    <w:p w:rsidR="00A9046E" w:rsidRPr="00A8731E" w:rsidRDefault="00A9046E" w:rsidP="00052330">
      <w:pPr>
        <w:jc w:val="both"/>
      </w:pPr>
    </w:p>
    <w:p w:rsidR="00202627" w:rsidRDefault="00FD7746" w:rsidP="00052330">
      <w:pPr>
        <w:jc w:val="both"/>
        <w:rPr>
          <w:b/>
          <w:u w:val="single"/>
        </w:rPr>
      </w:pPr>
      <w:r>
        <w:rPr>
          <w:b/>
          <w:u w:val="single"/>
        </w:rPr>
        <w:t>12</w:t>
      </w:r>
      <w:r w:rsidR="00202627" w:rsidRPr="007F2278">
        <w:rPr>
          <w:b/>
          <w:u w:val="single"/>
        </w:rPr>
        <w:t>. Проектная документация</w:t>
      </w:r>
    </w:p>
    <w:p w:rsidR="00052330" w:rsidRPr="009F05FB" w:rsidRDefault="009F05FB" w:rsidP="00052330">
      <w:pPr>
        <w:jc w:val="both"/>
        <w:rPr>
          <w:b/>
          <w:color w:val="FF0000"/>
        </w:rPr>
      </w:pPr>
      <w:r w:rsidRPr="009F05FB">
        <w:rPr>
          <w:b/>
          <w:color w:val="FF0000"/>
        </w:rPr>
        <w:t>Для экспертизы предоставляются следующие материалы, документы</w:t>
      </w:r>
    </w:p>
    <w:p w:rsidR="00202627" w:rsidRDefault="00A8731E" w:rsidP="00052330">
      <w:pPr>
        <w:jc w:val="both"/>
      </w:pPr>
      <w:r>
        <w:t>Состав п</w:t>
      </w:r>
      <w:r w:rsidR="009F05FB">
        <w:t>роектной документации</w:t>
      </w:r>
      <w:r w:rsidR="00202627" w:rsidRPr="00A8731E">
        <w:t xml:space="preserve"> на объект капитального строительства:</w:t>
      </w:r>
    </w:p>
    <w:p w:rsidR="00FD7746" w:rsidRDefault="00FD7746" w:rsidP="00052330">
      <w:pPr>
        <w:jc w:val="both"/>
      </w:pPr>
    </w:p>
    <w:p w:rsidR="00FD7746" w:rsidRDefault="00FD7746" w:rsidP="00052330">
      <w:pPr>
        <w:jc w:val="both"/>
        <w:rPr>
          <w:b/>
          <w:u w:val="single"/>
        </w:rPr>
      </w:pPr>
      <w:r w:rsidRPr="008E2CD0">
        <w:rPr>
          <w:b/>
          <w:u w:val="single"/>
        </w:rPr>
        <w:t xml:space="preserve">13. </w:t>
      </w:r>
      <w:r w:rsidRPr="008E2CD0">
        <w:rPr>
          <w:b/>
          <w:u w:val="single"/>
        </w:rPr>
        <w:t>Исходно-разрешительная документация</w:t>
      </w:r>
    </w:p>
    <w:p w:rsidR="00BD71E3" w:rsidRDefault="00BD71E3" w:rsidP="00BD71E3">
      <w:pPr>
        <w:jc w:val="both"/>
        <w:rPr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53"/>
        <w:gridCol w:w="1690"/>
        <w:gridCol w:w="1287"/>
        <w:gridCol w:w="2835"/>
      </w:tblGrid>
      <w:tr w:rsidR="00BD71E3" w:rsidRPr="006838FD" w:rsidTr="00BC06D5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253" w:type="dxa"/>
            <w:vMerge w:val="restart"/>
            <w:vAlign w:val="center"/>
          </w:tcPr>
          <w:p w:rsidR="00BD71E3" w:rsidRPr="006838FD" w:rsidRDefault="00BD71E3" w:rsidP="00BC06D5">
            <w:pPr>
              <w:ind w:left="-31"/>
              <w:jc w:val="center"/>
              <w:rPr>
                <w:sz w:val="18"/>
                <w:szCs w:val="18"/>
              </w:rPr>
            </w:pPr>
            <w:r w:rsidRPr="006838FD">
              <w:rPr>
                <w:sz w:val="18"/>
                <w:szCs w:val="18"/>
              </w:rPr>
              <w:t>Наименование прилагаемого документа</w:t>
            </w:r>
          </w:p>
        </w:tc>
        <w:tc>
          <w:tcPr>
            <w:tcW w:w="5812" w:type="dxa"/>
            <w:gridSpan w:val="3"/>
            <w:vAlign w:val="center"/>
          </w:tcPr>
          <w:p w:rsidR="00BD71E3" w:rsidRPr="006838FD" w:rsidRDefault="00BD71E3" w:rsidP="00BC06D5">
            <w:pPr>
              <w:ind w:left="-31"/>
              <w:jc w:val="center"/>
              <w:rPr>
                <w:sz w:val="18"/>
                <w:szCs w:val="18"/>
              </w:rPr>
            </w:pPr>
            <w:r w:rsidRPr="006838FD">
              <w:rPr>
                <w:sz w:val="18"/>
                <w:szCs w:val="18"/>
              </w:rPr>
              <w:t>Реквизиты документа (номер, дата, кем выдано/согласовано/утверждено)</w:t>
            </w:r>
          </w:p>
        </w:tc>
      </w:tr>
      <w:tr w:rsidR="00BD71E3" w:rsidRPr="006838FD" w:rsidTr="00FB488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4253" w:type="dxa"/>
            <w:vMerge/>
            <w:vAlign w:val="center"/>
          </w:tcPr>
          <w:p w:rsidR="00BD71E3" w:rsidRPr="006838FD" w:rsidRDefault="00BD71E3" w:rsidP="00BC06D5">
            <w:pPr>
              <w:ind w:left="-31"/>
              <w:jc w:val="center"/>
              <w:rPr>
                <w:sz w:val="18"/>
                <w:szCs w:val="18"/>
              </w:rPr>
            </w:pPr>
          </w:p>
        </w:tc>
        <w:tc>
          <w:tcPr>
            <w:tcW w:w="1690" w:type="dxa"/>
            <w:vAlign w:val="center"/>
          </w:tcPr>
          <w:p w:rsidR="00BD71E3" w:rsidRPr="006838FD" w:rsidRDefault="00BD71E3" w:rsidP="00BC06D5">
            <w:pPr>
              <w:ind w:left="-31"/>
              <w:jc w:val="center"/>
              <w:rPr>
                <w:sz w:val="18"/>
                <w:szCs w:val="18"/>
              </w:rPr>
            </w:pPr>
            <w:r w:rsidRPr="006838FD">
              <w:rPr>
                <w:sz w:val="18"/>
                <w:szCs w:val="18"/>
              </w:rPr>
              <w:t>Номер</w:t>
            </w:r>
          </w:p>
        </w:tc>
        <w:tc>
          <w:tcPr>
            <w:tcW w:w="1287" w:type="dxa"/>
            <w:vAlign w:val="center"/>
          </w:tcPr>
          <w:p w:rsidR="00BD71E3" w:rsidRPr="006838FD" w:rsidRDefault="00BD71E3" w:rsidP="00BC06D5">
            <w:pPr>
              <w:ind w:left="-31"/>
              <w:jc w:val="center"/>
              <w:rPr>
                <w:sz w:val="18"/>
                <w:szCs w:val="18"/>
              </w:rPr>
            </w:pPr>
            <w:r w:rsidRPr="006838FD">
              <w:rPr>
                <w:sz w:val="18"/>
                <w:szCs w:val="18"/>
              </w:rPr>
              <w:t>Дата</w:t>
            </w:r>
          </w:p>
        </w:tc>
        <w:tc>
          <w:tcPr>
            <w:tcW w:w="2835" w:type="dxa"/>
            <w:vAlign w:val="center"/>
          </w:tcPr>
          <w:p w:rsidR="00BD71E3" w:rsidRPr="006838FD" w:rsidRDefault="00BD71E3" w:rsidP="00BC06D5">
            <w:pPr>
              <w:ind w:left="-31"/>
              <w:jc w:val="center"/>
              <w:rPr>
                <w:sz w:val="18"/>
                <w:szCs w:val="18"/>
              </w:rPr>
            </w:pPr>
            <w:r w:rsidRPr="006838FD">
              <w:rPr>
                <w:sz w:val="18"/>
                <w:szCs w:val="18"/>
              </w:rPr>
              <w:t>Автор документа</w:t>
            </w:r>
          </w:p>
        </w:tc>
      </w:tr>
      <w:tr w:rsidR="00BD71E3" w:rsidTr="00FB4888">
        <w:tblPrEx>
          <w:tblCellMar>
            <w:top w:w="0" w:type="dxa"/>
            <w:bottom w:w="0" w:type="dxa"/>
          </w:tblCellMar>
        </w:tblPrEx>
        <w:trPr>
          <w:trHeight w:val="137"/>
        </w:trPr>
        <w:tc>
          <w:tcPr>
            <w:tcW w:w="4253" w:type="dxa"/>
          </w:tcPr>
          <w:p w:rsidR="00BD71E3" w:rsidRPr="00A8731E" w:rsidRDefault="00BD71E3" w:rsidP="00BC06D5">
            <w:pPr>
              <w:ind w:left="-31"/>
              <w:jc w:val="both"/>
              <w:rPr>
                <w:sz w:val="20"/>
                <w:szCs w:val="20"/>
              </w:rPr>
            </w:pPr>
            <w:r w:rsidRPr="00BD71E3">
              <w:rPr>
                <w:sz w:val="20"/>
                <w:szCs w:val="20"/>
              </w:rPr>
              <w:t>Задание на проектирование</w:t>
            </w:r>
          </w:p>
        </w:tc>
        <w:tc>
          <w:tcPr>
            <w:tcW w:w="1690" w:type="dxa"/>
          </w:tcPr>
          <w:p w:rsidR="00BD71E3" w:rsidRDefault="00BD71E3" w:rsidP="00BC06D5">
            <w:pPr>
              <w:ind w:left="-31"/>
            </w:pPr>
          </w:p>
        </w:tc>
        <w:tc>
          <w:tcPr>
            <w:tcW w:w="1287" w:type="dxa"/>
          </w:tcPr>
          <w:p w:rsidR="00BD71E3" w:rsidRDefault="00BD71E3" w:rsidP="00C05D0C">
            <w:pPr>
              <w:ind w:left="-31"/>
              <w:jc w:val="center"/>
            </w:pPr>
          </w:p>
        </w:tc>
        <w:tc>
          <w:tcPr>
            <w:tcW w:w="2835" w:type="dxa"/>
          </w:tcPr>
          <w:p w:rsidR="00BD71E3" w:rsidRDefault="00BD71E3" w:rsidP="00BC06D5">
            <w:pPr>
              <w:ind w:left="-31"/>
            </w:pPr>
          </w:p>
        </w:tc>
      </w:tr>
      <w:tr w:rsidR="00BD71E3" w:rsidTr="00FB4888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4253" w:type="dxa"/>
          </w:tcPr>
          <w:p w:rsidR="00BD71E3" w:rsidRPr="00A8731E" w:rsidRDefault="00BD71E3" w:rsidP="00BD71E3">
            <w:pPr>
              <w:ind w:left="-31"/>
              <w:rPr>
                <w:sz w:val="20"/>
                <w:szCs w:val="20"/>
              </w:rPr>
            </w:pPr>
            <w:r w:rsidRPr="0058252C">
              <w:rPr>
                <w:sz w:val="20"/>
                <w:szCs w:val="20"/>
              </w:rPr>
              <w:t>Технические условия подключения объекта капитального строительства к системе теплоснабжения</w:t>
            </w:r>
          </w:p>
        </w:tc>
        <w:tc>
          <w:tcPr>
            <w:tcW w:w="1690" w:type="dxa"/>
          </w:tcPr>
          <w:p w:rsidR="00BD71E3" w:rsidRDefault="00BD71E3" w:rsidP="00BD71E3">
            <w:pPr>
              <w:ind w:left="-31"/>
            </w:pPr>
          </w:p>
        </w:tc>
        <w:tc>
          <w:tcPr>
            <w:tcW w:w="1287" w:type="dxa"/>
          </w:tcPr>
          <w:p w:rsidR="00BD71E3" w:rsidRDefault="00BD71E3" w:rsidP="00C05D0C">
            <w:pPr>
              <w:ind w:left="-31"/>
              <w:jc w:val="center"/>
            </w:pPr>
          </w:p>
        </w:tc>
        <w:tc>
          <w:tcPr>
            <w:tcW w:w="2835" w:type="dxa"/>
          </w:tcPr>
          <w:p w:rsidR="00BD71E3" w:rsidRDefault="00BD71E3" w:rsidP="00BD71E3">
            <w:pPr>
              <w:ind w:left="-31"/>
            </w:pPr>
          </w:p>
        </w:tc>
      </w:tr>
      <w:tr w:rsidR="00BD71E3" w:rsidTr="00FB488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53" w:type="dxa"/>
          </w:tcPr>
          <w:p w:rsidR="00BD71E3" w:rsidRPr="0058252C" w:rsidRDefault="00BD71E3" w:rsidP="00BD71E3">
            <w:pPr>
              <w:ind w:left="-31"/>
              <w:rPr>
                <w:sz w:val="20"/>
                <w:szCs w:val="20"/>
              </w:rPr>
            </w:pPr>
            <w:r w:rsidRPr="0058252C">
              <w:rPr>
                <w:sz w:val="20"/>
                <w:szCs w:val="20"/>
              </w:rPr>
              <w:t xml:space="preserve">Технические условия на телефонизацию, радиофикацию, доступ в интернет, СКПТ, </w:t>
            </w:r>
            <w:r>
              <w:rPr>
                <w:sz w:val="20"/>
                <w:szCs w:val="20"/>
              </w:rPr>
              <w:t xml:space="preserve">кабельного телевидения, домофон </w:t>
            </w:r>
          </w:p>
        </w:tc>
        <w:tc>
          <w:tcPr>
            <w:tcW w:w="1690" w:type="dxa"/>
          </w:tcPr>
          <w:p w:rsidR="00BD71E3" w:rsidRDefault="00BD71E3" w:rsidP="00BD71E3">
            <w:pPr>
              <w:ind w:left="-31"/>
            </w:pPr>
          </w:p>
        </w:tc>
        <w:tc>
          <w:tcPr>
            <w:tcW w:w="1287" w:type="dxa"/>
          </w:tcPr>
          <w:p w:rsidR="00BD71E3" w:rsidRDefault="00BD71E3" w:rsidP="00C05D0C">
            <w:pPr>
              <w:ind w:left="-31"/>
              <w:jc w:val="center"/>
            </w:pPr>
          </w:p>
        </w:tc>
        <w:tc>
          <w:tcPr>
            <w:tcW w:w="2835" w:type="dxa"/>
          </w:tcPr>
          <w:p w:rsidR="00BD71E3" w:rsidRDefault="00BD71E3" w:rsidP="00BD71E3">
            <w:pPr>
              <w:ind w:left="-31"/>
            </w:pPr>
          </w:p>
        </w:tc>
      </w:tr>
      <w:tr w:rsidR="00BD71E3" w:rsidTr="00FB488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53" w:type="dxa"/>
          </w:tcPr>
          <w:p w:rsidR="00BD71E3" w:rsidRPr="0058252C" w:rsidRDefault="00BD71E3" w:rsidP="00BD71E3">
            <w:pPr>
              <w:ind w:left="-31"/>
              <w:rPr>
                <w:sz w:val="20"/>
                <w:szCs w:val="20"/>
              </w:rPr>
            </w:pPr>
            <w:r w:rsidRPr="0058252C">
              <w:rPr>
                <w:sz w:val="20"/>
                <w:szCs w:val="20"/>
              </w:rPr>
              <w:t>Технические условия на диспетчеризацию лифтов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</w:tcPr>
          <w:p w:rsidR="00BD71E3" w:rsidRDefault="00BD71E3" w:rsidP="00BD71E3">
            <w:pPr>
              <w:ind w:left="-31"/>
            </w:pPr>
          </w:p>
        </w:tc>
        <w:tc>
          <w:tcPr>
            <w:tcW w:w="1287" w:type="dxa"/>
          </w:tcPr>
          <w:p w:rsidR="00BD71E3" w:rsidRDefault="00BD71E3" w:rsidP="00C05D0C">
            <w:pPr>
              <w:ind w:left="-31"/>
              <w:jc w:val="center"/>
            </w:pPr>
          </w:p>
        </w:tc>
        <w:tc>
          <w:tcPr>
            <w:tcW w:w="2835" w:type="dxa"/>
          </w:tcPr>
          <w:p w:rsidR="00BD71E3" w:rsidRDefault="00BD71E3" w:rsidP="00BD71E3">
            <w:pPr>
              <w:ind w:left="-31"/>
            </w:pPr>
          </w:p>
        </w:tc>
      </w:tr>
      <w:tr w:rsidR="00BD71E3" w:rsidTr="00FB488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53" w:type="dxa"/>
          </w:tcPr>
          <w:p w:rsidR="00BD71E3" w:rsidRPr="0058252C" w:rsidRDefault="00BD71E3" w:rsidP="00BD71E3">
            <w:pPr>
              <w:ind w:left="-31"/>
              <w:rPr>
                <w:sz w:val="20"/>
                <w:szCs w:val="20"/>
              </w:rPr>
            </w:pPr>
            <w:r w:rsidRPr="0058252C">
              <w:rPr>
                <w:sz w:val="20"/>
                <w:szCs w:val="20"/>
              </w:rPr>
              <w:t>Технические условия на технологическое присоединение и организацию коммерческого учета электрической энергии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</w:tcPr>
          <w:p w:rsidR="00BD71E3" w:rsidRDefault="00BD71E3" w:rsidP="00BD71E3">
            <w:pPr>
              <w:ind w:left="-31"/>
            </w:pPr>
          </w:p>
        </w:tc>
        <w:tc>
          <w:tcPr>
            <w:tcW w:w="1287" w:type="dxa"/>
          </w:tcPr>
          <w:p w:rsidR="00BD71E3" w:rsidRDefault="00BD71E3" w:rsidP="00C05D0C">
            <w:pPr>
              <w:ind w:left="-31"/>
              <w:jc w:val="center"/>
            </w:pPr>
          </w:p>
        </w:tc>
        <w:tc>
          <w:tcPr>
            <w:tcW w:w="2835" w:type="dxa"/>
          </w:tcPr>
          <w:p w:rsidR="00BD71E3" w:rsidRDefault="00BD71E3" w:rsidP="00BD71E3">
            <w:pPr>
              <w:ind w:left="-31"/>
            </w:pPr>
          </w:p>
        </w:tc>
      </w:tr>
      <w:tr w:rsidR="00BD71E3" w:rsidTr="00FB488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53" w:type="dxa"/>
          </w:tcPr>
          <w:p w:rsidR="00BD71E3" w:rsidRPr="0058252C" w:rsidRDefault="00BD71E3" w:rsidP="00BD71E3">
            <w:pPr>
              <w:ind w:left="-31"/>
              <w:rPr>
                <w:sz w:val="20"/>
                <w:szCs w:val="20"/>
              </w:rPr>
            </w:pPr>
            <w:r w:rsidRPr="0058252C">
              <w:rPr>
                <w:sz w:val="20"/>
                <w:szCs w:val="20"/>
              </w:rPr>
              <w:t>Технические условия на подключение к централизованным системам холодного водоснабжения и водоотведения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90" w:type="dxa"/>
          </w:tcPr>
          <w:p w:rsidR="00BD71E3" w:rsidRDefault="00BD71E3" w:rsidP="00BD71E3">
            <w:pPr>
              <w:ind w:left="-31"/>
            </w:pPr>
          </w:p>
        </w:tc>
        <w:tc>
          <w:tcPr>
            <w:tcW w:w="1287" w:type="dxa"/>
          </w:tcPr>
          <w:p w:rsidR="00BD71E3" w:rsidRDefault="00BD71E3" w:rsidP="00C05D0C">
            <w:pPr>
              <w:ind w:left="-31"/>
              <w:jc w:val="center"/>
            </w:pPr>
          </w:p>
        </w:tc>
        <w:tc>
          <w:tcPr>
            <w:tcW w:w="2835" w:type="dxa"/>
          </w:tcPr>
          <w:p w:rsidR="00BD71E3" w:rsidRDefault="00BD71E3" w:rsidP="00BD71E3">
            <w:pPr>
              <w:ind w:left="-31"/>
            </w:pPr>
          </w:p>
        </w:tc>
      </w:tr>
      <w:tr w:rsidR="00BD71E3" w:rsidTr="00FB488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53" w:type="dxa"/>
          </w:tcPr>
          <w:p w:rsidR="00BD71E3" w:rsidRPr="0058252C" w:rsidRDefault="00BD71E3" w:rsidP="00BD71E3">
            <w:pPr>
              <w:ind w:lef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технические условия</w:t>
            </w:r>
            <w:r>
              <w:t xml:space="preserve"> </w:t>
            </w:r>
          </w:p>
        </w:tc>
        <w:tc>
          <w:tcPr>
            <w:tcW w:w="1690" w:type="dxa"/>
          </w:tcPr>
          <w:p w:rsidR="00BD71E3" w:rsidRDefault="00BD71E3" w:rsidP="00BD71E3">
            <w:pPr>
              <w:ind w:left="-31"/>
            </w:pPr>
          </w:p>
        </w:tc>
        <w:tc>
          <w:tcPr>
            <w:tcW w:w="1287" w:type="dxa"/>
          </w:tcPr>
          <w:p w:rsidR="00BD71E3" w:rsidRDefault="00BD71E3" w:rsidP="00C05D0C">
            <w:pPr>
              <w:ind w:left="-31"/>
              <w:jc w:val="center"/>
            </w:pPr>
          </w:p>
        </w:tc>
        <w:tc>
          <w:tcPr>
            <w:tcW w:w="2835" w:type="dxa"/>
          </w:tcPr>
          <w:p w:rsidR="00BD71E3" w:rsidRDefault="00BD71E3" w:rsidP="00BD71E3">
            <w:pPr>
              <w:ind w:left="-31"/>
            </w:pPr>
          </w:p>
        </w:tc>
      </w:tr>
      <w:tr w:rsidR="00BD71E3" w:rsidTr="00FB488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53" w:type="dxa"/>
          </w:tcPr>
          <w:p w:rsidR="00BD71E3" w:rsidRDefault="00BD71E3" w:rsidP="00C05D0C">
            <w:pPr>
              <w:ind w:lef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Градостроительный план земельного участка</w:t>
            </w:r>
            <w:r w:rsidR="00C05D0C">
              <w:rPr>
                <w:sz w:val="20"/>
                <w:szCs w:val="20"/>
              </w:rPr>
              <w:t xml:space="preserve"> или Проект планировки и межевания территории</w:t>
            </w:r>
          </w:p>
        </w:tc>
        <w:tc>
          <w:tcPr>
            <w:tcW w:w="1690" w:type="dxa"/>
          </w:tcPr>
          <w:p w:rsidR="00BD71E3" w:rsidRDefault="00BD71E3" w:rsidP="00BD71E3">
            <w:pPr>
              <w:ind w:left="-31"/>
            </w:pPr>
          </w:p>
        </w:tc>
        <w:tc>
          <w:tcPr>
            <w:tcW w:w="1287" w:type="dxa"/>
          </w:tcPr>
          <w:p w:rsidR="00BD71E3" w:rsidRDefault="00BD71E3" w:rsidP="00C05D0C">
            <w:pPr>
              <w:ind w:left="-31"/>
              <w:jc w:val="center"/>
            </w:pPr>
          </w:p>
        </w:tc>
        <w:tc>
          <w:tcPr>
            <w:tcW w:w="2835" w:type="dxa"/>
          </w:tcPr>
          <w:p w:rsidR="00BD71E3" w:rsidRDefault="00BD71E3" w:rsidP="00BD71E3">
            <w:pPr>
              <w:ind w:left="-31"/>
            </w:pPr>
          </w:p>
        </w:tc>
      </w:tr>
      <w:tr w:rsidR="00BA72E5" w:rsidTr="00FB488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53" w:type="dxa"/>
          </w:tcPr>
          <w:p w:rsidR="00BA72E5" w:rsidRDefault="00BA72E5" w:rsidP="00C05D0C">
            <w:pPr>
              <w:ind w:left="-31"/>
              <w:jc w:val="both"/>
              <w:rPr>
                <w:sz w:val="20"/>
                <w:szCs w:val="20"/>
              </w:rPr>
            </w:pPr>
            <w:r w:rsidRPr="00BA72E5">
              <w:rPr>
                <w:sz w:val="20"/>
                <w:szCs w:val="20"/>
              </w:rPr>
              <w:t>Сведения о наличии разрешений на отклонение от предельных параметров разрешенного строительства, реконструкции объектов капитального строительства (реквизиты)</w:t>
            </w:r>
          </w:p>
        </w:tc>
        <w:tc>
          <w:tcPr>
            <w:tcW w:w="1690" w:type="dxa"/>
          </w:tcPr>
          <w:p w:rsidR="00BA72E5" w:rsidRDefault="00BA72E5" w:rsidP="00BD71E3">
            <w:pPr>
              <w:ind w:left="-31"/>
            </w:pPr>
          </w:p>
        </w:tc>
        <w:tc>
          <w:tcPr>
            <w:tcW w:w="1287" w:type="dxa"/>
          </w:tcPr>
          <w:p w:rsidR="00BA72E5" w:rsidRDefault="00BA72E5" w:rsidP="00C05D0C">
            <w:pPr>
              <w:ind w:left="-31"/>
              <w:jc w:val="center"/>
            </w:pPr>
          </w:p>
        </w:tc>
        <w:tc>
          <w:tcPr>
            <w:tcW w:w="2835" w:type="dxa"/>
          </w:tcPr>
          <w:p w:rsidR="00BA72E5" w:rsidRDefault="00BA72E5" w:rsidP="00BD71E3">
            <w:pPr>
              <w:ind w:left="-31"/>
            </w:pPr>
          </w:p>
        </w:tc>
      </w:tr>
      <w:tr w:rsidR="00BD71E3" w:rsidTr="00FB488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53" w:type="dxa"/>
          </w:tcPr>
          <w:p w:rsidR="00BD71E3" w:rsidRDefault="00BD71E3" w:rsidP="00BD71E3">
            <w:pPr>
              <w:ind w:lef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 из ЕГРП</w:t>
            </w:r>
          </w:p>
        </w:tc>
        <w:tc>
          <w:tcPr>
            <w:tcW w:w="1690" w:type="dxa"/>
          </w:tcPr>
          <w:p w:rsidR="00BD71E3" w:rsidRDefault="00BD71E3" w:rsidP="00BD71E3">
            <w:pPr>
              <w:ind w:left="-31"/>
            </w:pPr>
          </w:p>
        </w:tc>
        <w:tc>
          <w:tcPr>
            <w:tcW w:w="1287" w:type="dxa"/>
          </w:tcPr>
          <w:p w:rsidR="00BD71E3" w:rsidRDefault="00BD71E3" w:rsidP="00C05D0C">
            <w:pPr>
              <w:ind w:left="-31"/>
              <w:jc w:val="center"/>
            </w:pPr>
          </w:p>
        </w:tc>
        <w:tc>
          <w:tcPr>
            <w:tcW w:w="2835" w:type="dxa"/>
          </w:tcPr>
          <w:p w:rsidR="00BD71E3" w:rsidRDefault="00BD71E3" w:rsidP="00BD71E3">
            <w:pPr>
              <w:ind w:left="-31"/>
            </w:pPr>
          </w:p>
        </w:tc>
      </w:tr>
      <w:tr w:rsidR="00BD71E3" w:rsidTr="00FB488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53" w:type="dxa"/>
          </w:tcPr>
          <w:p w:rsidR="00BD71E3" w:rsidRDefault="00BD71E3" w:rsidP="00BD71E3">
            <w:pPr>
              <w:ind w:lef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земельного участка</w:t>
            </w:r>
          </w:p>
        </w:tc>
        <w:tc>
          <w:tcPr>
            <w:tcW w:w="1690" w:type="dxa"/>
          </w:tcPr>
          <w:p w:rsidR="00BD71E3" w:rsidRDefault="00BD71E3" w:rsidP="00BD71E3">
            <w:pPr>
              <w:ind w:left="-31"/>
            </w:pPr>
          </w:p>
        </w:tc>
        <w:tc>
          <w:tcPr>
            <w:tcW w:w="1287" w:type="dxa"/>
          </w:tcPr>
          <w:p w:rsidR="00BD71E3" w:rsidRDefault="00BD71E3" w:rsidP="00C05D0C">
            <w:pPr>
              <w:ind w:left="-31"/>
              <w:jc w:val="center"/>
            </w:pPr>
          </w:p>
        </w:tc>
        <w:tc>
          <w:tcPr>
            <w:tcW w:w="2835" w:type="dxa"/>
          </w:tcPr>
          <w:p w:rsidR="00BD71E3" w:rsidRDefault="00BD71E3" w:rsidP="00BD71E3">
            <w:pPr>
              <w:ind w:left="-31"/>
            </w:pPr>
          </w:p>
        </w:tc>
      </w:tr>
      <w:tr w:rsidR="00BD71E3" w:rsidTr="00FB488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53" w:type="dxa"/>
          </w:tcPr>
          <w:p w:rsidR="00BD71E3" w:rsidRDefault="00BD71E3" w:rsidP="00BD71E3">
            <w:pPr>
              <w:ind w:left="-3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Техпаспорт на реконструируемый объект</w:t>
            </w:r>
          </w:p>
        </w:tc>
        <w:tc>
          <w:tcPr>
            <w:tcW w:w="1690" w:type="dxa"/>
          </w:tcPr>
          <w:p w:rsidR="00BD71E3" w:rsidRDefault="00BD71E3" w:rsidP="00BD71E3">
            <w:pPr>
              <w:ind w:left="-31"/>
            </w:pPr>
          </w:p>
        </w:tc>
        <w:tc>
          <w:tcPr>
            <w:tcW w:w="1287" w:type="dxa"/>
          </w:tcPr>
          <w:p w:rsidR="00BD71E3" w:rsidRDefault="00BD71E3" w:rsidP="00C05D0C">
            <w:pPr>
              <w:ind w:left="-31"/>
              <w:jc w:val="center"/>
            </w:pPr>
          </w:p>
        </w:tc>
        <w:tc>
          <w:tcPr>
            <w:tcW w:w="2835" w:type="dxa"/>
          </w:tcPr>
          <w:p w:rsidR="00BD71E3" w:rsidRDefault="00BD71E3" w:rsidP="00BD71E3">
            <w:pPr>
              <w:ind w:left="-31"/>
            </w:pPr>
          </w:p>
        </w:tc>
      </w:tr>
      <w:tr w:rsidR="00BD71E3" w:rsidTr="00FB488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53" w:type="dxa"/>
          </w:tcPr>
          <w:p w:rsidR="00BD71E3" w:rsidRPr="00A8731E" w:rsidRDefault="00BD71E3" w:rsidP="00BD71E3">
            <w:pPr>
              <w:ind w:left="-31"/>
              <w:rPr>
                <w:sz w:val="20"/>
                <w:szCs w:val="20"/>
              </w:rPr>
            </w:pPr>
            <w:r w:rsidRPr="00C6234C">
              <w:rPr>
                <w:sz w:val="20"/>
                <w:szCs w:val="20"/>
              </w:rPr>
              <w:t xml:space="preserve">Справка </w:t>
            </w:r>
            <w:r>
              <w:rPr>
                <w:sz w:val="20"/>
                <w:szCs w:val="20"/>
              </w:rPr>
              <w:t xml:space="preserve">о корректировке проекта </w:t>
            </w:r>
            <w:r w:rsidRPr="00C6234C">
              <w:rPr>
                <w:sz w:val="20"/>
                <w:szCs w:val="20"/>
              </w:rPr>
              <w:t xml:space="preserve">с указанием </w:t>
            </w:r>
            <w:r>
              <w:rPr>
                <w:sz w:val="20"/>
                <w:szCs w:val="20"/>
              </w:rPr>
              <w:t xml:space="preserve">откорректированных </w:t>
            </w:r>
            <w:r w:rsidRPr="00C6234C">
              <w:rPr>
                <w:sz w:val="20"/>
                <w:szCs w:val="20"/>
              </w:rPr>
              <w:t>разделов</w:t>
            </w:r>
            <w:r>
              <w:rPr>
                <w:sz w:val="20"/>
                <w:szCs w:val="20"/>
              </w:rPr>
              <w:t xml:space="preserve"> и разделов в которые изменения не вносились, а также  подробное описание внесенных изменений в разрезе каждого раздела</w:t>
            </w:r>
          </w:p>
        </w:tc>
        <w:tc>
          <w:tcPr>
            <w:tcW w:w="1690" w:type="dxa"/>
          </w:tcPr>
          <w:p w:rsidR="00BD71E3" w:rsidRDefault="00BD71E3" w:rsidP="00BD71E3">
            <w:pPr>
              <w:ind w:left="-31"/>
            </w:pPr>
          </w:p>
        </w:tc>
        <w:tc>
          <w:tcPr>
            <w:tcW w:w="1287" w:type="dxa"/>
          </w:tcPr>
          <w:p w:rsidR="00BD71E3" w:rsidRDefault="00BD71E3" w:rsidP="00C05D0C">
            <w:pPr>
              <w:ind w:left="-31"/>
              <w:jc w:val="center"/>
            </w:pPr>
          </w:p>
        </w:tc>
        <w:tc>
          <w:tcPr>
            <w:tcW w:w="2835" w:type="dxa"/>
          </w:tcPr>
          <w:p w:rsidR="00BD71E3" w:rsidRDefault="00BD71E3" w:rsidP="00BD71E3">
            <w:pPr>
              <w:ind w:left="-31"/>
            </w:pPr>
          </w:p>
        </w:tc>
      </w:tr>
      <w:tr w:rsidR="00BD71E3" w:rsidTr="00FB4888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253" w:type="dxa"/>
          </w:tcPr>
          <w:p w:rsidR="00BD71E3" w:rsidRPr="00C6234C" w:rsidRDefault="00BD71E3" w:rsidP="00BD71E3">
            <w:pPr>
              <w:ind w:left="-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Выписка</w:t>
            </w:r>
            <w:r w:rsidRPr="00914338">
              <w:rPr>
                <w:sz w:val="20"/>
                <w:szCs w:val="20"/>
              </w:rPr>
              <w:t xml:space="preserve"> из реестра членов саморегулируемой организации в области </w:t>
            </w:r>
            <w:r>
              <w:rPr>
                <w:sz w:val="20"/>
                <w:szCs w:val="20"/>
              </w:rPr>
              <w:t>проектирования</w:t>
            </w:r>
            <w:r w:rsidRPr="00914338">
              <w:rPr>
                <w:sz w:val="20"/>
                <w:szCs w:val="20"/>
              </w:rPr>
              <w:t>, членом которой является исполнитель работ</w:t>
            </w:r>
          </w:p>
        </w:tc>
        <w:tc>
          <w:tcPr>
            <w:tcW w:w="1690" w:type="dxa"/>
          </w:tcPr>
          <w:p w:rsidR="00BD71E3" w:rsidRDefault="00BD71E3" w:rsidP="00BD71E3">
            <w:pPr>
              <w:ind w:left="-31"/>
            </w:pPr>
          </w:p>
        </w:tc>
        <w:tc>
          <w:tcPr>
            <w:tcW w:w="1287" w:type="dxa"/>
          </w:tcPr>
          <w:p w:rsidR="00BD71E3" w:rsidRDefault="00BD71E3" w:rsidP="00C05D0C">
            <w:pPr>
              <w:ind w:left="-31"/>
              <w:jc w:val="center"/>
            </w:pPr>
          </w:p>
        </w:tc>
        <w:tc>
          <w:tcPr>
            <w:tcW w:w="2835" w:type="dxa"/>
          </w:tcPr>
          <w:p w:rsidR="00BD71E3" w:rsidRDefault="00BD71E3" w:rsidP="00BD71E3">
            <w:pPr>
              <w:ind w:left="-31"/>
            </w:pPr>
          </w:p>
        </w:tc>
      </w:tr>
    </w:tbl>
    <w:p w:rsidR="00BA72E5" w:rsidRPr="00BA72E5" w:rsidRDefault="00BA72E5" w:rsidP="00BA72E5">
      <w:pPr>
        <w:widowControl w:val="0"/>
        <w:suppressAutoHyphens w:val="0"/>
        <w:jc w:val="both"/>
        <w:rPr>
          <w:sz w:val="10"/>
          <w:szCs w:val="10"/>
        </w:rPr>
      </w:pPr>
    </w:p>
    <w:p w:rsidR="00BA72E5" w:rsidRPr="00BA72E5" w:rsidRDefault="00BA72E5" w:rsidP="00BA72E5">
      <w:pPr>
        <w:widowControl w:val="0"/>
        <w:suppressAutoHyphens w:val="0"/>
        <w:jc w:val="both"/>
        <w:rPr>
          <w:b/>
        </w:rPr>
      </w:pPr>
      <w:r w:rsidRPr="00BA72E5">
        <w:rPr>
          <w:b/>
        </w:rPr>
        <w:t>14</w:t>
      </w:r>
      <w:r w:rsidRPr="00BA72E5">
        <w:rPr>
          <w:b/>
        </w:rPr>
        <w:t xml:space="preserve">. </w:t>
      </w:r>
      <w:r w:rsidRPr="00BA72E5">
        <w:rPr>
          <w:b/>
        </w:rPr>
        <w:t>Кадастровый номер земельного участка</w:t>
      </w:r>
    </w:p>
    <w:tbl>
      <w:tblPr>
        <w:tblW w:w="1006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A72E5" w:rsidTr="00BC06D5">
        <w:trPr>
          <w:trHeight w:val="237"/>
        </w:trPr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BA72E5" w:rsidRDefault="00BA72E5" w:rsidP="00BC06D5">
            <w:pPr>
              <w:snapToGrid w:val="0"/>
              <w:rPr>
                <w:sz w:val="20"/>
                <w:szCs w:val="20"/>
              </w:rPr>
            </w:pPr>
            <w:sdt>
              <w:sdtPr>
                <w:id w:val="835734961"/>
                <w:placeholder>
                  <w:docPart w:val="C516023549FE4AFD84D3E898C1A0F804"/>
                </w:placeholder>
                <w:showingPlcHdr/>
                <w:text/>
              </w:sdtPr>
              <w:sdtContent>
                <w:r w:rsidRPr="00835DAB">
                  <w:rPr>
                    <w:rStyle w:val="af7"/>
                    <w:color w:val="FF0000"/>
                  </w:rPr>
                  <w:t>Место для ввода текста.</w:t>
                </w:r>
              </w:sdtContent>
            </w:sdt>
          </w:p>
        </w:tc>
      </w:tr>
    </w:tbl>
    <w:p w:rsidR="00C05D0C" w:rsidRDefault="00C05D0C" w:rsidP="00E228DE">
      <w:pPr>
        <w:rPr>
          <w:b/>
          <w:u w:val="single"/>
        </w:rPr>
      </w:pPr>
    </w:p>
    <w:p w:rsidR="00D43ECE" w:rsidRDefault="00BE6656" w:rsidP="00D43ECE">
      <w:pPr>
        <w:autoSpaceDE w:val="0"/>
        <w:jc w:val="both"/>
        <w:rPr>
          <w:b/>
        </w:rPr>
      </w:pPr>
      <w:r>
        <w:rPr>
          <w:b/>
          <w:sz w:val="26"/>
          <w:szCs w:val="26"/>
          <w:u w:val="single"/>
        </w:rPr>
        <w:t xml:space="preserve">15. </w:t>
      </w:r>
      <w:r w:rsidR="000E477A">
        <w:rPr>
          <w:b/>
          <w:sz w:val="26"/>
          <w:szCs w:val="26"/>
          <w:u w:val="single"/>
        </w:rPr>
        <w:t>Подтверждаем, что:</w:t>
      </w:r>
    </w:p>
    <w:p w:rsidR="00E7207C" w:rsidRPr="00E7207C" w:rsidRDefault="00E7207C" w:rsidP="00E7207C">
      <w:pPr>
        <w:autoSpaceDE w:val="0"/>
        <w:jc w:val="both"/>
        <w:rPr>
          <w:b/>
        </w:rPr>
      </w:pPr>
      <w:r>
        <w:rPr>
          <w:b/>
        </w:rPr>
        <w:t xml:space="preserve">1. </w:t>
      </w:r>
      <w:r w:rsidRPr="00E7207C">
        <w:rPr>
          <w:b/>
        </w:rPr>
        <w:t>Обязуюсь сообщать обо всех изменениях, связанных с представленными в настоящем заявлении документами и сведениями</w:t>
      </w:r>
    </w:p>
    <w:p w:rsidR="00E7207C" w:rsidRPr="00E7207C" w:rsidRDefault="00E7207C" w:rsidP="00E7207C">
      <w:pPr>
        <w:autoSpaceDE w:val="0"/>
        <w:jc w:val="both"/>
        <w:rPr>
          <w:b/>
          <w:sz w:val="10"/>
          <w:szCs w:val="10"/>
        </w:rPr>
      </w:pPr>
    </w:p>
    <w:p w:rsidR="00E7207C" w:rsidRPr="00E7207C" w:rsidRDefault="00E7207C" w:rsidP="00E7207C">
      <w:pPr>
        <w:autoSpaceDE w:val="0"/>
        <w:jc w:val="both"/>
        <w:rPr>
          <w:b/>
        </w:rPr>
      </w:pPr>
      <w:r>
        <w:rPr>
          <w:b/>
        </w:rPr>
        <w:t xml:space="preserve">2. </w:t>
      </w:r>
      <w:r w:rsidRPr="00E7207C">
        <w:rPr>
          <w:b/>
        </w:rPr>
        <w:t>Я как заявитель несу ответственность за полноту и достоверность представленных сведений</w:t>
      </w:r>
    </w:p>
    <w:p w:rsidR="00E7207C" w:rsidRPr="00234A9B" w:rsidRDefault="00E7207C" w:rsidP="00E7207C">
      <w:pPr>
        <w:autoSpaceDE w:val="0"/>
        <w:jc w:val="both"/>
        <w:rPr>
          <w:b/>
          <w:sz w:val="10"/>
          <w:szCs w:val="10"/>
        </w:rPr>
      </w:pPr>
    </w:p>
    <w:p w:rsidR="00E7207C" w:rsidRDefault="00234A9B" w:rsidP="00E7207C">
      <w:pPr>
        <w:autoSpaceDE w:val="0"/>
        <w:jc w:val="both"/>
        <w:rPr>
          <w:b/>
        </w:rPr>
      </w:pPr>
      <w:r>
        <w:rPr>
          <w:b/>
        </w:rPr>
        <w:t xml:space="preserve">3. </w:t>
      </w:r>
      <w:r w:rsidR="00E7207C" w:rsidRPr="00E7207C">
        <w:rPr>
          <w:b/>
        </w:rPr>
        <w:t>Подтверждаю, что переданная мной проектная документация и (или) результаты инженерных изысканий не содержат сведения, доступ к которым ограничен в соответствии с законодательством Российской Федерации</w:t>
      </w:r>
    </w:p>
    <w:p w:rsidR="00F056DB" w:rsidRPr="00F056DB" w:rsidRDefault="00F056DB" w:rsidP="00E7207C">
      <w:pPr>
        <w:autoSpaceDE w:val="0"/>
        <w:jc w:val="both"/>
        <w:rPr>
          <w:b/>
          <w:sz w:val="10"/>
          <w:szCs w:val="10"/>
        </w:rPr>
      </w:pPr>
    </w:p>
    <w:p w:rsidR="00D43ECE" w:rsidRDefault="00F056DB" w:rsidP="00D43ECE">
      <w:pPr>
        <w:autoSpaceDE w:val="0"/>
        <w:jc w:val="both"/>
        <w:rPr>
          <w:b/>
        </w:rPr>
      </w:pPr>
      <w:r>
        <w:rPr>
          <w:b/>
        </w:rPr>
        <w:t>4</w:t>
      </w:r>
      <w:r w:rsidR="00D43ECE">
        <w:rPr>
          <w:b/>
        </w:rPr>
        <w:t xml:space="preserve">. </w:t>
      </w:r>
      <w:r w:rsidR="000E477A">
        <w:rPr>
          <w:b/>
        </w:rPr>
        <w:t xml:space="preserve">Проектирование осуществлено в пределах границ </w:t>
      </w:r>
      <w:r>
        <w:rPr>
          <w:b/>
        </w:rPr>
        <w:t>отведенного земельного участка</w:t>
      </w:r>
    </w:p>
    <w:p w:rsidR="00F056DB" w:rsidRPr="00F056DB" w:rsidRDefault="00F056DB" w:rsidP="000E477A">
      <w:pPr>
        <w:autoSpaceDE w:val="0"/>
        <w:jc w:val="both"/>
        <w:rPr>
          <w:b/>
          <w:sz w:val="10"/>
          <w:szCs w:val="10"/>
        </w:rPr>
      </w:pPr>
    </w:p>
    <w:p w:rsidR="000E477A" w:rsidRDefault="00F056DB" w:rsidP="000E477A">
      <w:pPr>
        <w:autoSpaceDE w:val="0"/>
        <w:jc w:val="both"/>
        <w:rPr>
          <w:b/>
        </w:rPr>
      </w:pPr>
      <w:r>
        <w:rPr>
          <w:b/>
        </w:rPr>
        <w:t xml:space="preserve">5. </w:t>
      </w:r>
      <w:r w:rsidR="000E477A">
        <w:rPr>
          <w:b/>
        </w:rPr>
        <w:t xml:space="preserve">Мы уведомлены, что </w:t>
      </w:r>
      <w:r w:rsidR="000E477A">
        <w:rPr>
          <w:b/>
          <w:bCs/>
        </w:rPr>
        <w:t xml:space="preserve">при выявлении в проектной документации и (или) результатах инженерных изысканий в процессе проведения негосударственной экспертизы недостатков (отсутствие (неполнота) сведений, описаний, расчетов, чертежей, схем и т.п.), в случае если выявленные недостатки невозможно устранить в процессе негосударственной экспертизы или мы в установленный срок их не устраним, ООО «СибСтройЭксперт» вправе отказаться от дальнейшего проведения экспертизы и поставить вопрос о досрочном расторжении договора, </w:t>
      </w:r>
      <w:r w:rsidR="000E477A">
        <w:rPr>
          <w:b/>
        </w:rPr>
        <w:t>с условием взимания 50% платы за проведение негосударственной экспертизы от стоимости услуг, указанной в договоре.</w:t>
      </w:r>
    </w:p>
    <w:p w:rsidR="009D1035" w:rsidRPr="00F056DB" w:rsidRDefault="009D1035" w:rsidP="000E477A">
      <w:pPr>
        <w:autoSpaceDE w:val="0"/>
        <w:jc w:val="both"/>
        <w:rPr>
          <w:b/>
          <w:sz w:val="10"/>
          <w:szCs w:val="10"/>
        </w:rPr>
      </w:pPr>
    </w:p>
    <w:p w:rsidR="004C11E9" w:rsidRDefault="00F056DB" w:rsidP="000E477A">
      <w:pPr>
        <w:autoSpaceDE w:val="0"/>
        <w:jc w:val="both"/>
        <w:rPr>
          <w:b/>
        </w:rPr>
      </w:pPr>
      <w:r>
        <w:rPr>
          <w:b/>
        </w:rPr>
        <w:t xml:space="preserve">6. </w:t>
      </w:r>
      <w:r w:rsidR="004C11E9">
        <w:rPr>
          <w:b/>
        </w:rPr>
        <w:t>Оплату за негосударственную экспертизу гарантируем.</w:t>
      </w:r>
    </w:p>
    <w:p w:rsidR="00163CE7" w:rsidRPr="00F056DB" w:rsidRDefault="00163CE7" w:rsidP="000E477A">
      <w:pPr>
        <w:autoSpaceDE w:val="0"/>
        <w:jc w:val="both"/>
        <w:rPr>
          <w:b/>
          <w:sz w:val="10"/>
          <w:szCs w:val="10"/>
        </w:rPr>
      </w:pPr>
    </w:p>
    <w:p w:rsidR="00F056DB" w:rsidRPr="00BA72E5" w:rsidRDefault="00F056DB" w:rsidP="00F056DB">
      <w:pPr>
        <w:widowControl w:val="0"/>
        <w:suppressAutoHyphens w:val="0"/>
        <w:jc w:val="both"/>
        <w:rPr>
          <w:b/>
        </w:rPr>
      </w:pPr>
      <w:r>
        <w:rPr>
          <w:b/>
        </w:rPr>
        <w:t xml:space="preserve">7. </w:t>
      </w:r>
      <w:r w:rsidR="00163CE7">
        <w:rPr>
          <w:b/>
        </w:rPr>
        <w:t>Считаем надлежащим способом уведомления нас об исполнении договора направление документации, замечаний, заключений на следующий электронный адрес:</w:t>
      </w:r>
      <w:r w:rsidRPr="00F056DB">
        <w:rPr>
          <w:b/>
        </w:rPr>
        <w:t xml:space="preserve"> </w:t>
      </w:r>
    </w:p>
    <w:tbl>
      <w:tblPr>
        <w:tblW w:w="10065" w:type="dxa"/>
        <w:tblInd w:w="-1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F056DB" w:rsidTr="00BC06D5">
        <w:trPr>
          <w:trHeight w:val="237"/>
        </w:trPr>
        <w:tc>
          <w:tcPr>
            <w:tcW w:w="1006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056DB" w:rsidRDefault="00F056DB" w:rsidP="00BC06D5">
            <w:pPr>
              <w:snapToGrid w:val="0"/>
              <w:rPr>
                <w:sz w:val="20"/>
                <w:szCs w:val="20"/>
              </w:rPr>
            </w:pPr>
            <w:sdt>
              <w:sdtPr>
                <w:id w:val="1977953528"/>
                <w:placeholder>
                  <w:docPart w:val="CAA784E1F33D46CE8609359A23EAD64B"/>
                </w:placeholder>
                <w:showingPlcHdr/>
                <w:text/>
              </w:sdtPr>
              <w:sdtContent>
                <w:r w:rsidRPr="00835DAB">
                  <w:rPr>
                    <w:rStyle w:val="af7"/>
                    <w:color w:val="FF0000"/>
                  </w:rPr>
                  <w:t>Место для ввода текста.</w:t>
                </w:r>
              </w:sdtContent>
            </w:sdt>
          </w:p>
        </w:tc>
      </w:tr>
    </w:tbl>
    <w:p w:rsidR="00F056DB" w:rsidRPr="00F056DB" w:rsidRDefault="00F056DB" w:rsidP="00F056DB">
      <w:pPr>
        <w:rPr>
          <w:b/>
          <w:sz w:val="10"/>
          <w:szCs w:val="10"/>
          <w:u w:val="single"/>
        </w:rPr>
      </w:pPr>
    </w:p>
    <w:p w:rsidR="00AB1A09" w:rsidRPr="00F056DB" w:rsidRDefault="00F056DB" w:rsidP="00F056DB">
      <w:pPr>
        <w:autoSpaceDE w:val="0"/>
        <w:jc w:val="both"/>
        <w:rPr>
          <w:b/>
        </w:rPr>
      </w:pPr>
      <w:r w:rsidRPr="00F056DB">
        <w:rPr>
          <w:b/>
        </w:rPr>
        <w:t xml:space="preserve">8. </w:t>
      </w:r>
      <w:r w:rsidR="000E477A" w:rsidRPr="00F056DB">
        <w:rPr>
          <w:b/>
          <w:sz w:val="20"/>
          <w:szCs w:val="20"/>
        </w:rPr>
        <w:t>П</w:t>
      </w:r>
      <w:r w:rsidR="000E477A" w:rsidRPr="00F056DB">
        <w:rPr>
          <w:b/>
        </w:rPr>
        <w:t xml:space="preserve">о результатам проведения негосударственной экспертизы прошу выдать заключение </w:t>
      </w:r>
      <w:r w:rsidR="00210584" w:rsidRPr="00F056DB">
        <w:rPr>
          <w:b/>
        </w:rPr>
        <w:t>эксперти</w:t>
      </w:r>
      <w:r w:rsidRPr="00F056DB">
        <w:rPr>
          <w:b/>
        </w:rPr>
        <w:t>зы</w:t>
      </w:r>
      <w:r w:rsidR="00210584" w:rsidRPr="00F056DB">
        <w:rPr>
          <w:b/>
        </w:rPr>
        <w:t xml:space="preserve"> на бумажном носителе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2551"/>
        <w:gridCol w:w="3054"/>
        <w:gridCol w:w="2333"/>
      </w:tblGrid>
      <w:tr w:rsidR="00210584" w:rsidRPr="00F056DB" w:rsidTr="00F056DB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127" w:type="dxa"/>
          </w:tcPr>
          <w:p w:rsidR="00210584" w:rsidRPr="00F056DB" w:rsidRDefault="00210584" w:rsidP="00F056DB">
            <w:pPr>
              <w:ind w:left="-18"/>
            </w:pPr>
            <w:r w:rsidRPr="00F056DB">
              <w:t xml:space="preserve">Необходимость </w:t>
            </w:r>
          </w:p>
        </w:tc>
        <w:tc>
          <w:tcPr>
            <w:tcW w:w="2551" w:type="dxa"/>
          </w:tcPr>
          <w:p w:rsidR="00210584" w:rsidRPr="00F056DB" w:rsidRDefault="00F056DB" w:rsidP="00FA211E">
            <w:pPr>
              <w:ind w:left="-18"/>
            </w:pPr>
            <w:sdt>
              <w:sdtPr>
                <w:id w:val="-500278288"/>
                <w:placeholder>
                  <w:docPart w:val="09990D1C17D043CD9632A55ED01A9466"/>
                </w:placeholder>
                <w:showingPlcHdr/>
                <w15:color w:val="FF0000"/>
                <w:comboBox>
                  <w:listItem w:value="Выберите элемент."/>
                  <w:listItem w:displayText="Да" w:value="Да"/>
                  <w:listItem w:displayText="Нет" w:value="Нет"/>
                </w:comboBox>
              </w:sdtPr>
              <w:sdtContent>
                <w:r w:rsidRPr="00F056DB">
                  <w:rPr>
                    <w:rStyle w:val="af7"/>
                    <w:color w:val="FF0000"/>
                  </w:rPr>
                  <w:t>Выберите элемент.</w:t>
                </w:r>
              </w:sdtContent>
            </w:sdt>
          </w:p>
        </w:tc>
        <w:tc>
          <w:tcPr>
            <w:tcW w:w="3054" w:type="dxa"/>
          </w:tcPr>
          <w:p w:rsidR="00210584" w:rsidRPr="00F056DB" w:rsidRDefault="00210584" w:rsidP="00FA211E">
            <w:pPr>
              <w:ind w:left="-18"/>
            </w:pPr>
            <w:r w:rsidRPr="00F056DB">
              <w:t>Количество экземпляров (шт.)</w:t>
            </w:r>
          </w:p>
        </w:tc>
        <w:tc>
          <w:tcPr>
            <w:tcW w:w="2333" w:type="dxa"/>
          </w:tcPr>
          <w:p w:rsidR="00210584" w:rsidRPr="00F056DB" w:rsidRDefault="00F056DB" w:rsidP="00FA211E">
            <w:pPr>
              <w:ind w:left="-18"/>
            </w:pPr>
            <w:sdt>
              <w:sdtPr>
                <w:id w:val="-1564010274"/>
                <w:placeholder>
                  <w:docPart w:val="E0593E50DA054544A4895768137B3D8D"/>
                </w:placeholder>
                <w:showingPlcHdr/>
                <w:text/>
              </w:sdtPr>
              <w:sdtContent>
                <w:r w:rsidRPr="00835DAB">
                  <w:rPr>
                    <w:rStyle w:val="af7"/>
                    <w:color w:val="FF0000"/>
                  </w:rPr>
                  <w:t>Место для ввода текста.</w:t>
                </w:r>
              </w:sdtContent>
            </w:sdt>
          </w:p>
        </w:tc>
      </w:tr>
    </w:tbl>
    <w:p w:rsidR="00FA6F1F" w:rsidRPr="00AB1A09" w:rsidRDefault="00FA6F1F" w:rsidP="00FA6F1F">
      <w:pPr>
        <w:autoSpaceDE w:val="0"/>
        <w:ind w:firstLine="540"/>
        <w:jc w:val="both"/>
      </w:pPr>
    </w:p>
    <w:p w:rsidR="007213BA" w:rsidRPr="00F056DB" w:rsidRDefault="00DC6BAB" w:rsidP="007213BA">
      <w:pPr>
        <w:widowControl w:val="0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F056DB">
        <w:t>Для проведения негосударственной экспертизы прилагаю указанные в заявлении документы в</w:t>
      </w:r>
      <w:r w:rsidR="00F056DB" w:rsidRPr="00F056DB">
        <w:t xml:space="preserve"> формате электронных документов, оформленных в</w:t>
      </w:r>
      <w:r w:rsidR="007213BA" w:rsidRPr="00F056DB">
        <w:t xml:space="preserve"> соответствии с п.4.1 «Положения об организации и проведении негосударственной экспертизы проектной документации и (или) результатов инженерных изысканий», утвержденного постановлением Правительства РФ от 31 марта 2012 г. N 272:</w:t>
      </w:r>
    </w:p>
    <w:p w:rsidR="00DC6BAB" w:rsidRPr="00F056DB" w:rsidRDefault="00DC6BAB" w:rsidP="00DC6BAB">
      <w:pPr>
        <w:widowControl w:val="0"/>
        <w:suppressAutoHyphens w:val="0"/>
        <w:jc w:val="both"/>
        <w:rPr>
          <w:sz w:val="20"/>
          <w:szCs w:val="20"/>
        </w:rPr>
      </w:pPr>
      <w:r w:rsidRPr="00F056DB">
        <w:rPr>
          <w:sz w:val="20"/>
          <w:szCs w:val="20"/>
        </w:rPr>
        <w:t>Документы на экспертизу предоставляются в форме электронных документов, подписанных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законом "Об электронной подписи" от 06.04.2011 N 63-ФЗ и соответствующих по формату требованиям, утвержденным Минстроем РФ приказом от 12.05.2017г. №783/пр, к формату электронных документов, представляемых для проведения экспертизы проектной документации и (или) результатов инженерных изысканий</w:t>
      </w:r>
      <w:r w:rsidR="00210584" w:rsidRPr="00F056DB">
        <w:rPr>
          <w:sz w:val="20"/>
          <w:szCs w:val="20"/>
        </w:rPr>
        <w:t xml:space="preserve"> и ГОСТ 2.051-2013 «Единая система конструкторской документации. Электронные документы. Общие положения»</w:t>
      </w:r>
      <w:r w:rsidRPr="00F056DB">
        <w:rPr>
          <w:sz w:val="20"/>
          <w:szCs w:val="20"/>
        </w:rPr>
        <w:t>.</w:t>
      </w:r>
    </w:p>
    <w:p w:rsidR="00DC6BAB" w:rsidRDefault="00DC6BAB" w:rsidP="000E477A">
      <w:pPr>
        <w:jc w:val="both"/>
      </w:pPr>
    </w:p>
    <w:p w:rsidR="00163CE7" w:rsidRPr="001007D6" w:rsidRDefault="00163CE7" w:rsidP="00BE6656">
      <w:pPr>
        <w:pBdr>
          <w:bottom w:val="single" w:sz="8" w:space="31" w:color="000000"/>
        </w:pBdr>
      </w:pPr>
      <w:r w:rsidRPr="001007D6">
        <w:t xml:space="preserve">Дата подачи заявления </w:t>
      </w:r>
      <w:sdt>
        <w:sdtPr>
          <w:id w:val="1667431407"/>
          <w:placeholder>
            <w:docPart w:val="DefaultPlaceholder_-1854013438"/>
          </w:placeholder>
          <w:showingPlcHdr/>
          <w:date w:fullDate="2023-01-13T00:00:00Z">
            <w:dateFormat w:val="dd.MM.yyyy"/>
            <w:lid w:val="ru-RU"/>
            <w:storeMappedDataAs w:val="dateTime"/>
            <w:calendar w:val="gregorian"/>
          </w:date>
        </w:sdtPr>
        <w:sdtContent>
          <w:r w:rsidR="00BE6656" w:rsidRPr="00BE6656">
            <w:rPr>
              <w:rStyle w:val="af7"/>
              <w:color w:val="FF0000"/>
            </w:rPr>
            <w:t>Место для ввода даты.</w:t>
          </w:r>
        </w:sdtContent>
      </w:sdt>
    </w:p>
    <w:p w:rsidR="00163CE7" w:rsidRPr="002865CC" w:rsidRDefault="00163CE7" w:rsidP="00BE6656">
      <w:pPr>
        <w:pBdr>
          <w:bottom w:val="single" w:sz="8" w:space="31" w:color="000000"/>
        </w:pBdr>
        <w:rPr>
          <w:sz w:val="20"/>
          <w:szCs w:val="20"/>
        </w:rPr>
      </w:pPr>
    </w:p>
    <w:p w:rsidR="00163CE7" w:rsidRPr="00477BAF" w:rsidRDefault="00BE6656" w:rsidP="00BE6656">
      <w:pPr>
        <w:pBdr>
          <w:bottom w:val="single" w:sz="8" w:space="31" w:color="000000"/>
        </w:pBdr>
        <w:rPr>
          <w:b/>
          <w:u w:val="single"/>
        </w:rPr>
      </w:pPr>
      <w:r>
        <w:rPr>
          <w:b/>
        </w:rPr>
        <w:t xml:space="preserve">16. </w:t>
      </w:r>
      <w:r w:rsidR="00163CE7" w:rsidRPr="00477BAF">
        <w:rPr>
          <w:b/>
        </w:rPr>
        <w:t xml:space="preserve">ФИО и контактный </w:t>
      </w:r>
      <w:r>
        <w:rPr>
          <w:b/>
        </w:rPr>
        <w:t>телефон представителя заявителя</w:t>
      </w:r>
    </w:p>
    <w:p w:rsidR="00163CE7" w:rsidRPr="00477BAF" w:rsidRDefault="00163CE7" w:rsidP="00BE6656">
      <w:pPr>
        <w:pBdr>
          <w:bottom w:val="single" w:sz="8" w:space="31" w:color="000000"/>
        </w:pBdr>
        <w:rPr>
          <w:b/>
          <w:sz w:val="10"/>
          <w:szCs w:val="10"/>
        </w:rPr>
      </w:pPr>
    </w:p>
    <w:p w:rsidR="00163CE7" w:rsidRPr="002865CC" w:rsidRDefault="00163CE7" w:rsidP="00BE6656">
      <w:pPr>
        <w:pBdr>
          <w:bottom w:val="single" w:sz="8" w:space="31" w:color="000000"/>
        </w:pBdr>
      </w:pPr>
    </w:p>
    <w:p w:rsidR="00163CE7" w:rsidRDefault="00163CE7" w:rsidP="00BE6656">
      <w:pPr>
        <w:pBdr>
          <w:bottom w:val="single" w:sz="8" w:space="31" w:color="000000"/>
        </w:pBdr>
      </w:pPr>
      <w:r w:rsidRPr="001007D6">
        <w:t xml:space="preserve">Подпись заявителя _________________ расшифровка подписи </w:t>
      </w:r>
    </w:p>
    <w:p w:rsidR="00BE6656" w:rsidRDefault="00BE6656" w:rsidP="00BE6656">
      <w:pPr>
        <w:pBdr>
          <w:bottom w:val="single" w:sz="8" w:space="31" w:color="000000"/>
        </w:pBdr>
      </w:pPr>
    </w:p>
    <w:p w:rsidR="00BE6656" w:rsidRPr="001007D6" w:rsidRDefault="00BE6656" w:rsidP="00BE6656">
      <w:pPr>
        <w:pBdr>
          <w:bottom w:val="single" w:sz="8" w:space="31" w:color="000000"/>
        </w:pBdr>
      </w:pPr>
      <w:r w:rsidRPr="00BE6656">
        <w:t>Печать юридического лиц</w:t>
      </w:r>
      <w:bookmarkStart w:id="0" w:name="_GoBack"/>
      <w:bookmarkEnd w:id="0"/>
    </w:p>
    <w:sectPr w:rsidR="00BE6656" w:rsidRPr="001007D6" w:rsidSect="00693FFB">
      <w:headerReference w:type="even" r:id="rId8"/>
      <w:pgSz w:w="11906" w:h="16838"/>
      <w:pgMar w:top="851" w:right="566" w:bottom="993" w:left="1134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562" w:rsidRDefault="00011562">
      <w:r>
        <w:separator/>
      </w:r>
    </w:p>
  </w:endnote>
  <w:endnote w:type="continuationSeparator" w:id="0">
    <w:p w:rsidR="00011562" w:rsidRDefault="00011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562" w:rsidRDefault="00011562">
      <w:r>
        <w:separator/>
      </w:r>
    </w:p>
  </w:footnote>
  <w:footnote w:type="continuationSeparator" w:id="0">
    <w:p w:rsidR="00011562" w:rsidRDefault="00011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E021467"/>
    <w:multiLevelType w:val="hybridMultilevel"/>
    <w:tmpl w:val="FD6A8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786797"/>
    <w:multiLevelType w:val="hybridMultilevel"/>
    <w:tmpl w:val="10A87D70"/>
    <w:lvl w:ilvl="0" w:tplc="92A43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7A"/>
    <w:rsid w:val="0000779A"/>
    <w:rsid w:val="00011562"/>
    <w:rsid w:val="00037538"/>
    <w:rsid w:val="00040D15"/>
    <w:rsid w:val="000502B9"/>
    <w:rsid w:val="00052330"/>
    <w:rsid w:val="00052D35"/>
    <w:rsid w:val="00066599"/>
    <w:rsid w:val="00072510"/>
    <w:rsid w:val="00074345"/>
    <w:rsid w:val="00074D94"/>
    <w:rsid w:val="00083194"/>
    <w:rsid w:val="00086A83"/>
    <w:rsid w:val="00097A81"/>
    <w:rsid w:val="000B0B6A"/>
    <w:rsid w:val="000B6A97"/>
    <w:rsid w:val="000C5A6D"/>
    <w:rsid w:val="000D15AC"/>
    <w:rsid w:val="000E477A"/>
    <w:rsid w:val="001007D6"/>
    <w:rsid w:val="00114653"/>
    <w:rsid w:val="0012632D"/>
    <w:rsid w:val="00126545"/>
    <w:rsid w:val="00155A66"/>
    <w:rsid w:val="00163CE7"/>
    <w:rsid w:val="00184D61"/>
    <w:rsid w:val="00187566"/>
    <w:rsid w:val="001D26AB"/>
    <w:rsid w:val="001D63C7"/>
    <w:rsid w:val="001F2EA6"/>
    <w:rsid w:val="00202627"/>
    <w:rsid w:val="00203ABC"/>
    <w:rsid w:val="00210584"/>
    <w:rsid w:val="00222BBA"/>
    <w:rsid w:val="00234A9B"/>
    <w:rsid w:val="00237C20"/>
    <w:rsid w:val="00250D77"/>
    <w:rsid w:val="00254AA6"/>
    <w:rsid w:val="002765AE"/>
    <w:rsid w:val="00281281"/>
    <w:rsid w:val="002865CC"/>
    <w:rsid w:val="002924D1"/>
    <w:rsid w:val="002948D7"/>
    <w:rsid w:val="002C2AAA"/>
    <w:rsid w:val="002D05CE"/>
    <w:rsid w:val="002D5242"/>
    <w:rsid w:val="002E35F1"/>
    <w:rsid w:val="00324618"/>
    <w:rsid w:val="00331F84"/>
    <w:rsid w:val="00356979"/>
    <w:rsid w:val="0035732F"/>
    <w:rsid w:val="00385035"/>
    <w:rsid w:val="0039756F"/>
    <w:rsid w:val="003A2D3A"/>
    <w:rsid w:val="003B051D"/>
    <w:rsid w:val="003B2C36"/>
    <w:rsid w:val="003C06DE"/>
    <w:rsid w:val="003C6AB7"/>
    <w:rsid w:val="003D76E0"/>
    <w:rsid w:val="003E6C74"/>
    <w:rsid w:val="00403A15"/>
    <w:rsid w:val="004349A1"/>
    <w:rsid w:val="00455574"/>
    <w:rsid w:val="00465EB4"/>
    <w:rsid w:val="004725CB"/>
    <w:rsid w:val="00477ADD"/>
    <w:rsid w:val="00477BAF"/>
    <w:rsid w:val="00485D68"/>
    <w:rsid w:val="004931F7"/>
    <w:rsid w:val="004A2FE3"/>
    <w:rsid w:val="004A4A27"/>
    <w:rsid w:val="004B3C43"/>
    <w:rsid w:val="004C11E9"/>
    <w:rsid w:val="004F56C1"/>
    <w:rsid w:val="00510BFC"/>
    <w:rsid w:val="005119D8"/>
    <w:rsid w:val="005177FB"/>
    <w:rsid w:val="00523242"/>
    <w:rsid w:val="005417AE"/>
    <w:rsid w:val="005420EA"/>
    <w:rsid w:val="005424FC"/>
    <w:rsid w:val="00544835"/>
    <w:rsid w:val="00545D5A"/>
    <w:rsid w:val="005720D2"/>
    <w:rsid w:val="0057603C"/>
    <w:rsid w:val="0058252C"/>
    <w:rsid w:val="00597B5E"/>
    <w:rsid w:val="005B64B4"/>
    <w:rsid w:val="005D722F"/>
    <w:rsid w:val="005F292F"/>
    <w:rsid w:val="005F2D89"/>
    <w:rsid w:val="005F3ADF"/>
    <w:rsid w:val="0060354C"/>
    <w:rsid w:val="00617E52"/>
    <w:rsid w:val="00622B56"/>
    <w:rsid w:val="00624CEA"/>
    <w:rsid w:val="00656502"/>
    <w:rsid w:val="006838FD"/>
    <w:rsid w:val="00692831"/>
    <w:rsid w:val="00693FFB"/>
    <w:rsid w:val="006C5403"/>
    <w:rsid w:val="006F4122"/>
    <w:rsid w:val="00717A4C"/>
    <w:rsid w:val="007213BA"/>
    <w:rsid w:val="007240F0"/>
    <w:rsid w:val="00724E02"/>
    <w:rsid w:val="007424C1"/>
    <w:rsid w:val="0074393A"/>
    <w:rsid w:val="00744446"/>
    <w:rsid w:val="00744D51"/>
    <w:rsid w:val="007751DA"/>
    <w:rsid w:val="007B63E1"/>
    <w:rsid w:val="007D1AC5"/>
    <w:rsid w:val="007F2278"/>
    <w:rsid w:val="007F43EF"/>
    <w:rsid w:val="007F5E3A"/>
    <w:rsid w:val="0080532E"/>
    <w:rsid w:val="00831983"/>
    <w:rsid w:val="00835DAB"/>
    <w:rsid w:val="0084346B"/>
    <w:rsid w:val="00862C60"/>
    <w:rsid w:val="00866205"/>
    <w:rsid w:val="00882A56"/>
    <w:rsid w:val="00890E8C"/>
    <w:rsid w:val="00892DCE"/>
    <w:rsid w:val="008C26C2"/>
    <w:rsid w:val="008D5ABC"/>
    <w:rsid w:val="008D6952"/>
    <w:rsid w:val="008E2CD0"/>
    <w:rsid w:val="008E47F5"/>
    <w:rsid w:val="008E5D40"/>
    <w:rsid w:val="008F4C02"/>
    <w:rsid w:val="00914338"/>
    <w:rsid w:val="0092011B"/>
    <w:rsid w:val="00942215"/>
    <w:rsid w:val="009520A4"/>
    <w:rsid w:val="00957B15"/>
    <w:rsid w:val="0097120B"/>
    <w:rsid w:val="00971480"/>
    <w:rsid w:val="00992178"/>
    <w:rsid w:val="009B6876"/>
    <w:rsid w:val="009C1B9B"/>
    <w:rsid w:val="009D1035"/>
    <w:rsid w:val="009D240A"/>
    <w:rsid w:val="009D5CD2"/>
    <w:rsid w:val="009E1AD9"/>
    <w:rsid w:val="009F05FB"/>
    <w:rsid w:val="009F0E0E"/>
    <w:rsid w:val="009F26CA"/>
    <w:rsid w:val="00A13411"/>
    <w:rsid w:val="00A20F53"/>
    <w:rsid w:val="00A22CCE"/>
    <w:rsid w:val="00A33D39"/>
    <w:rsid w:val="00A373B1"/>
    <w:rsid w:val="00A428BE"/>
    <w:rsid w:val="00A524F1"/>
    <w:rsid w:val="00A57A55"/>
    <w:rsid w:val="00A62120"/>
    <w:rsid w:val="00A64F99"/>
    <w:rsid w:val="00A713B0"/>
    <w:rsid w:val="00A73C99"/>
    <w:rsid w:val="00A76E58"/>
    <w:rsid w:val="00A8541A"/>
    <w:rsid w:val="00A86B40"/>
    <w:rsid w:val="00A8731E"/>
    <w:rsid w:val="00A9046E"/>
    <w:rsid w:val="00A91EC3"/>
    <w:rsid w:val="00AA372F"/>
    <w:rsid w:val="00AB1A09"/>
    <w:rsid w:val="00AB7926"/>
    <w:rsid w:val="00AD0FFA"/>
    <w:rsid w:val="00B00530"/>
    <w:rsid w:val="00B02637"/>
    <w:rsid w:val="00B11882"/>
    <w:rsid w:val="00B53D84"/>
    <w:rsid w:val="00B660EE"/>
    <w:rsid w:val="00B72F91"/>
    <w:rsid w:val="00B9045F"/>
    <w:rsid w:val="00BA50A5"/>
    <w:rsid w:val="00BA72E5"/>
    <w:rsid w:val="00BB4F00"/>
    <w:rsid w:val="00BB4FE5"/>
    <w:rsid w:val="00BB50EE"/>
    <w:rsid w:val="00BC4E7F"/>
    <w:rsid w:val="00BD71E3"/>
    <w:rsid w:val="00BE0BFC"/>
    <w:rsid w:val="00BE6656"/>
    <w:rsid w:val="00C01C7B"/>
    <w:rsid w:val="00C05D0C"/>
    <w:rsid w:val="00C06463"/>
    <w:rsid w:val="00C129C6"/>
    <w:rsid w:val="00C13014"/>
    <w:rsid w:val="00C23F6C"/>
    <w:rsid w:val="00C43FFD"/>
    <w:rsid w:val="00C54730"/>
    <w:rsid w:val="00C55537"/>
    <w:rsid w:val="00C6234C"/>
    <w:rsid w:val="00C673DB"/>
    <w:rsid w:val="00C85C2A"/>
    <w:rsid w:val="00C94B27"/>
    <w:rsid w:val="00CB33A6"/>
    <w:rsid w:val="00CC3469"/>
    <w:rsid w:val="00CE7DAD"/>
    <w:rsid w:val="00D06778"/>
    <w:rsid w:val="00D17108"/>
    <w:rsid w:val="00D209E8"/>
    <w:rsid w:val="00D22776"/>
    <w:rsid w:val="00D36582"/>
    <w:rsid w:val="00D37E67"/>
    <w:rsid w:val="00D43ECE"/>
    <w:rsid w:val="00D627D3"/>
    <w:rsid w:val="00D715A1"/>
    <w:rsid w:val="00D80D29"/>
    <w:rsid w:val="00D8455F"/>
    <w:rsid w:val="00D876A3"/>
    <w:rsid w:val="00D92061"/>
    <w:rsid w:val="00DB4135"/>
    <w:rsid w:val="00DC6BAB"/>
    <w:rsid w:val="00DE2D2E"/>
    <w:rsid w:val="00E05D86"/>
    <w:rsid w:val="00E228DE"/>
    <w:rsid w:val="00E22BE6"/>
    <w:rsid w:val="00E23672"/>
    <w:rsid w:val="00E250F0"/>
    <w:rsid w:val="00E31694"/>
    <w:rsid w:val="00E32314"/>
    <w:rsid w:val="00E35158"/>
    <w:rsid w:val="00E45E9F"/>
    <w:rsid w:val="00E7207C"/>
    <w:rsid w:val="00E802F7"/>
    <w:rsid w:val="00E82C72"/>
    <w:rsid w:val="00E86384"/>
    <w:rsid w:val="00EA0EBA"/>
    <w:rsid w:val="00EA6745"/>
    <w:rsid w:val="00EA7413"/>
    <w:rsid w:val="00EB1CEB"/>
    <w:rsid w:val="00EB2077"/>
    <w:rsid w:val="00ED0463"/>
    <w:rsid w:val="00ED1044"/>
    <w:rsid w:val="00EE1F5F"/>
    <w:rsid w:val="00EE52E9"/>
    <w:rsid w:val="00EF1887"/>
    <w:rsid w:val="00F056DB"/>
    <w:rsid w:val="00F06454"/>
    <w:rsid w:val="00F40C76"/>
    <w:rsid w:val="00F52163"/>
    <w:rsid w:val="00F86ACE"/>
    <w:rsid w:val="00F91E1B"/>
    <w:rsid w:val="00FA06E5"/>
    <w:rsid w:val="00FA0E47"/>
    <w:rsid w:val="00FA211E"/>
    <w:rsid w:val="00FA6F1F"/>
    <w:rsid w:val="00FB4802"/>
    <w:rsid w:val="00FB4888"/>
    <w:rsid w:val="00FC073F"/>
    <w:rsid w:val="00FD7746"/>
    <w:rsid w:val="00FE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ocId w14:val="77FD3B1A"/>
  <w15:chartTrackingRefBased/>
  <w15:docId w15:val="{55A80327-EB8A-4431-BEE9-9417E463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06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51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Pr>
      <w:b/>
      <w:sz w:val="20"/>
      <w:szCs w:val="20"/>
    </w:rPr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b w:val="0"/>
    </w:rPr>
  </w:style>
  <w:style w:type="character" w:customStyle="1" w:styleId="WW8Num15z0">
    <w:name w:val="WW8Num15z0"/>
    <w:rPr>
      <w:b/>
      <w:sz w:val="20"/>
      <w:szCs w:val="20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80"/>
      <w:u w:val="single"/>
      <w:lang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9">
    <w:name w:val="header"/>
    <w:basedOn w:val="a"/>
    <w:link w:val="aa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footnote text"/>
    <w:basedOn w:val="a"/>
    <w:rPr>
      <w:sz w:val="20"/>
      <w:szCs w:val="20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7"/>
  </w:style>
  <w:style w:type="paragraph" w:styleId="af0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Subtitle"/>
    <w:basedOn w:val="a"/>
    <w:next w:val="a"/>
    <w:link w:val="af2"/>
    <w:uiPriority w:val="11"/>
    <w:qFormat/>
    <w:rsid w:val="000E477A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2">
    <w:name w:val="Подзаголовок Знак"/>
    <w:link w:val="af1"/>
    <w:uiPriority w:val="11"/>
    <w:rsid w:val="000E477A"/>
    <w:rPr>
      <w:rFonts w:ascii="Cambria" w:eastAsia="Times New Roman" w:hAnsi="Cambria" w:cs="Times New Roman"/>
      <w:sz w:val="24"/>
      <w:szCs w:val="24"/>
      <w:lang w:eastAsia="ar-SA"/>
    </w:rPr>
  </w:style>
  <w:style w:type="paragraph" w:styleId="af3">
    <w:name w:val="Название"/>
    <w:basedOn w:val="a"/>
    <w:next w:val="a"/>
    <w:link w:val="af4"/>
    <w:uiPriority w:val="10"/>
    <w:qFormat/>
    <w:rsid w:val="000E477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af4">
    <w:name w:val="Название Знак"/>
    <w:link w:val="af3"/>
    <w:uiPriority w:val="10"/>
    <w:rsid w:val="000E477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5">
    <w:name w:val="No Spacing"/>
    <w:uiPriority w:val="1"/>
    <w:qFormat/>
    <w:rsid w:val="000E477A"/>
    <w:pPr>
      <w:suppressAutoHyphens/>
    </w:pPr>
    <w:rPr>
      <w:sz w:val="24"/>
      <w:szCs w:val="24"/>
      <w:lang w:eastAsia="ar-SA"/>
    </w:rPr>
  </w:style>
  <w:style w:type="character" w:customStyle="1" w:styleId="aa">
    <w:name w:val="Верхний колонтитул Знак"/>
    <w:link w:val="a9"/>
    <w:uiPriority w:val="99"/>
    <w:rsid w:val="007F43EF"/>
    <w:rPr>
      <w:sz w:val="24"/>
      <w:szCs w:val="24"/>
      <w:lang w:eastAsia="ar-SA"/>
    </w:rPr>
  </w:style>
  <w:style w:type="table" w:styleId="af6">
    <w:name w:val="Table Grid"/>
    <w:basedOn w:val="a1"/>
    <w:uiPriority w:val="59"/>
    <w:rsid w:val="00202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link w:val="5"/>
    <w:uiPriority w:val="9"/>
    <w:semiHidden/>
    <w:rsid w:val="0007251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styleId="af7">
    <w:name w:val="Placeholder Text"/>
    <w:basedOn w:val="a0"/>
    <w:uiPriority w:val="99"/>
    <w:semiHidden/>
    <w:rsid w:val="00011562"/>
    <w:rPr>
      <w:color w:val="808080"/>
    </w:rPr>
  </w:style>
  <w:style w:type="character" w:customStyle="1" w:styleId="13">
    <w:name w:val="Стиль1"/>
    <w:basedOn w:val="a0"/>
    <w:uiPriority w:val="1"/>
    <w:rsid w:val="00DE2D2E"/>
    <w:rPr>
      <w:color w:val="FF0000"/>
    </w:rPr>
  </w:style>
  <w:style w:type="character" w:customStyle="1" w:styleId="2">
    <w:name w:val="Стиль2"/>
    <w:basedOn w:val="a0"/>
    <w:uiPriority w:val="1"/>
    <w:qFormat/>
    <w:rsid w:val="00E802F7"/>
    <w:rPr>
      <w:color w:val="C00000"/>
    </w:rPr>
  </w:style>
  <w:style w:type="character" w:customStyle="1" w:styleId="3">
    <w:name w:val="Стиль3"/>
    <w:basedOn w:val="2"/>
    <w:uiPriority w:val="1"/>
    <w:rsid w:val="00E802F7"/>
    <w:rPr>
      <w:color w:val="C00000"/>
    </w:rPr>
  </w:style>
  <w:style w:type="character" w:customStyle="1" w:styleId="4">
    <w:name w:val="Стиль4"/>
    <w:basedOn w:val="2"/>
    <w:uiPriority w:val="1"/>
    <w:qFormat/>
    <w:rsid w:val="00E802F7"/>
    <w:rPr>
      <w:color w:val="C00000"/>
    </w:rPr>
  </w:style>
  <w:style w:type="paragraph" w:styleId="af8">
    <w:name w:val="List Paragraph"/>
    <w:basedOn w:val="a"/>
    <w:uiPriority w:val="34"/>
    <w:qFormat/>
    <w:rsid w:val="0007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315704-B8C9-4E89-AC7E-484BCF57FC0E}"/>
      </w:docPartPr>
      <w:docPartBody>
        <w:p w:rsidR="00635FD7" w:rsidRDefault="00635FD7"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3C4787-62C2-4F13-98F5-C232893D8AF9}"/>
      </w:docPartPr>
      <w:docPartBody>
        <w:p w:rsidR="00635FD7" w:rsidRDefault="00635FD7">
          <w:r w:rsidRPr="002B11AA">
            <w:rPr>
              <w:rStyle w:val="a3"/>
            </w:rPr>
            <w:t>Место для ввода даты.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AEE5E0-D689-4930-A05E-F3D5B20DE118}"/>
      </w:docPartPr>
      <w:docPartBody>
        <w:p w:rsidR="00000000" w:rsidRDefault="00635FD7">
          <w:r w:rsidRPr="002B11AA">
            <w:rPr>
              <w:rStyle w:val="a3"/>
            </w:rPr>
            <w:t>Выберите элемент.</w:t>
          </w:r>
        </w:p>
      </w:docPartBody>
    </w:docPart>
    <w:docPart>
      <w:docPartPr>
        <w:name w:val="E3AC800CE20D4514ADD423AED9AE3D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9E69F8-9924-4D98-BF4B-7EDF24E178D6}"/>
      </w:docPartPr>
      <w:docPartBody>
        <w:p w:rsidR="00000000" w:rsidRDefault="00635FD7" w:rsidP="00635FD7">
          <w:pPr>
            <w:pStyle w:val="E3AC800CE20D4514ADD423AED9AE3DEC"/>
          </w:pPr>
          <w:r w:rsidRPr="002B11AA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-1854013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4828B-9F38-4625-81C4-3F81824BD0F0}"/>
      </w:docPartPr>
      <w:docPartBody>
        <w:p w:rsidR="00000000" w:rsidRDefault="00635FD7">
          <w:r w:rsidRPr="002B11AA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BD9F0EF5EB3E45D4B38A1C4DD400AA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8E7EE4-4199-4538-9001-CCC4BAB2E59E}"/>
      </w:docPartPr>
      <w:docPartBody>
        <w:p w:rsidR="00000000" w:rsidRDefault="00635FD7" w:rsidP="00635FD7">
          <w:pPr>
            <w:pStyle w:val="BD9F0EF5EB3E45D4B38A1C4DD400AA84"/>
          </w:pPr>
          <w:r w:rsidRPr="002B11AA">
            <w:rPr>
              <w:rStyle w:val="a3"/>
            </w:rPr>
            <w:t>Выберите элемент.</w:t>
          </w:r>
        </w:p>
      </w:docPartBody>
    </w:docPart>
    <w:docPart>
      <w:docPartPr>
        <w:name w:val="EE24A038892C430DBCA6F02D19261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68E9ED-9768-4F89-8671-90937010BAA1}"/>
      </w:docPartPr>
      <w:docPartBody>
        <w:p w:rsidR="00000000" w:rsidRDefault="00635FD7" w:rsidP="00635FD7">
          <w:pPr>
            <w:pStyle w:val="EE24A038892C430DBCA6F02D192617E0"/>
          </w:pPr>
          <w:r w:rsidRPr="002B11AA">
            <w:rPr>
              <w:rStyle w:val="a3"/>
            </w:rPr>
            <w:t>Выберите элемент.</w:t>
          </w:r>
        </w:p>
      </w:docPartBody>
    </w:docPart>
    <w:docPart>
      <w:docPartPr>
        <w:name w:val="8EBA6D92DBF8496BBBB66BB080F34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FEE29-0965-47C7-8865-CE3532D9946F}"/>
      </w:docPartPr>
      <w:docPartBody>
        <w:p w:rsidR="00000000" w:rsidRDefault="00635FD7" w:rsidP="00635FD7">
          <w:pPr>
            <w:pStyle w:val="8EBA6D92DBF8496BBBB66BB080F3447B"/>
          </w:pPr>
          <w:r w:rsidRPr="002B11AA">
            <w:rPr>
              <w:rStyle w:val="a3"/>
            </w:rPr>
            <w:t>Выберите элемент.</w:t>
          </w:r>
        </w:p>
      </w:docPartBody>
    </w:docPart>
    <w:docPart>
      <w:docPartPr>
        <w:name w:val="EC868184FE85444A89E965D3FE6D58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28CCF1-F308-4F29-94C2-F83E836FC224}"/>
      </w:docPartPr>
      <w:docPartBody>
        <w:p w:rsidR="00000000" w:rsidRDefault="00635FD7" w:rsidP="00635FD7">
          <w:pPr>
            <w:pStyle w:val="EC868184FE85444A89E965D3FE6D58CB"/>
          </w:pPr>
          <w:r w:rsidRPr="002B11AA">
            <w:rPr>
              <w:rStyle w:val="a3"/>
            </w:rPr>
            <w:t>Выберите элемент.</w:t>
          </w:r>
        </w:p>
      </w:docPartBody>
    </w:docPart>
    <w:docPart>
      <w:docPartPr>
        <w:name w:val="6599C00C48644133ABBFB82DB5A4C1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57ED67-75E8-4CAB-A26A-50C8308BD9A2}"/>
      </w:docPartPr>
      <w:docPartBody>
        <w:p w:rsidR="00000000" w:rsidRDefault="00635FD7" w:rsidP="00635FD7">
          <w:pPr>
            <w:pStyle w:val="6599C00C48644133ABBFB82DB5A4C15D"/>
          </w:pPr>
          <w:r w:rsidRPr="002B11AA">
            <w:rPr>
              <w:rStyle w:val="a3"/>
            </w:rPr>
            <w:t>Выберите элемент.</w:t>
          </w:r>
        </w:p>
      </w:docPartBody>
    </w:docPart>
    <w:docPart>
      <w:docPartPr>
        <w:name w:val="911610B24ABB4EEFB1E6C93515FD16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3C71FB-7C7E-44A3-A42F-AC51CA407944}"/>
      </w:docPartPr>
      <w:docPartBody>
        <w:p w:rsidR="00000000" w:rsidRDefault="00635FD7" w:rsidP="00635FD7">
          <w:pPr>
            <w:pStyle w:val="911610B24ABB4EEFB1E6C93515FD160A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49B917A8DDF64438B5A3A0D729648D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060B9C-9372-4BDB-8617-7138BE3A1626}"/>
      </w:docPartPr>
      <w:docPartBody>
        <w:p w:rsidR="00000000" w:rsidRDefault="00635FD7" w:rsidP="00635FD7">
          <w:pPr>
            <w:pStyle w:val="49B917A8DDF64438B5A3A0D729648DE7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3AF29E246EA4AC58434669CF5F3CF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C7D610-3BD9-40BB-882B-F13E2E0F0909}"/>
      </w:docPartPr>
      <w:docPartBody>
        <w:p w:rsidR="00000000" w:rsidRDefault="00635FD7" w:rsidP="00635FD7">
          <w:pPr>
            <w:pStyle w:val="63AF29E246EA4AC58434669CF5F3CF9B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4E8E303EF6FB4893983E43A28A5EFA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DF9D2-6FB0-443A-BDC0-5A5AC4FAE043}"/>
      </w:docPartPr>
      <w:docPartBody>
        <w:p w:rsidR="00000000" w:rsidRDefault="00635FD7" w:rsidP="00635FD7">
          <w:pPr>
            <w:pStyle w:val="4E8E303EF6FB4893983E43A28A5EFA0D"/>
          </w:pPr>
          <w:r w:rsidRPr="002B11AA">
            <w:rPr>
              <w:rStyle w:val="a3"/>
            </w:rPr>
            <w:t>Выберите элемент.</w:t>
          </w:r>
        </w:p>
      </w:docPartBody>
    </w:docPart>
    <w:docPart>
      <w:docPartPr>
        <w:name w:val="81D1FDAF5A1D4179957857ED329810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A55281-6C66-434F-ACDD-0764A525A5BF}"/>
      </w:docPartPr>
      <w:docPartBody>
        <w:p w:rsidR="00000000" w:rsidRDefault="00635FD7" w:rsidP="00635FD7">
          <w:pPr>
            <w:pStyle w:val="81D1FDAF5A1D4179957857ED32981034"/>
          </w:pPr>
          <w:r w:rsidRPr="002B11AA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FE83E070188D4C629EC8AC45B3611A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380DD0-565E-427F-8A38-5523802BA113}"/>
      </w:docPartPr>
      <w:docPartBody>
        <w:p w:rsidR="00000000" w:rsidRDefault="00635FD7" w:rsidP="00635FD7">
          <w:pPr>
            <w:pStyle w:val="FE83E070188D4C629EC8AC45B3611A2C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CE6DB750C54CB491C94935BBB60A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FC94E7-19C1-47DF-8643-8BAF49D30694}"/>
      </w:docPartPr>
      <w:docPartBody>
        <w:p w:rsidR="00000000" w:rsidRDefault="00635FD7" w:rsidP="00635FD7">
          <w:pPr>
            <w:pStyle w:val="6FCE6DB750C54CB491C94935BBB60AB0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910143709364964B0FB3D570C6C46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27DD62-26B2-428C-8E07-4F8982335910}"/>
      </w:docPartPr>
      <w:docPartBody>
        <w:p w:rsidR="00000000" w:rsidRDefault="00635FD7" w:rsidP="00635FD7">
          <w:pPr>
            <w:pStyle w:val="E910143709364964B0FB3D570C6C4648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CEC16F933CC4A339BC6D8136C729A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236E44-3464-449A-8F2E-443D08186F99}"/>
      </w:docPartPr>
      <w:docPartBody>
        <w:p w:rsidR="00000000" w:rsidRDefault="00635FD7" w:rsidP="00635FD7">
          <w:pPr>
            <w:pStyle w:val="2CEC16F933CC4A339BC6D8136C729A7D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DFB2927DE147F8A84941A8B3B2AE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A6562D-F18B-46F1-BA84-4AA4D599ADD0}"/>
      </w:docPartPr>
      <w:docPartBody>
        <w:p w:rsidR="00000000" w:rsidRDefault="00635FD7" w:rsidP="00635FD7">
          <w:pPr>
            <w:pStyle w:val="AEDFB2927DE147F8A84941A8B3B2AE73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4C10345A6B4B1EB317BFD5C7C7D2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C8A6F6-950E-4E55-BC77-AA83DD1AB81E}"/>
      </w:docPartPr>
      <w:docPartBody>
        <w:p w:rsidR="00000000" w:rsidRDefault="00635FD7" w:rsidP="00635FD7">
          <w:pPr>
            <w:pStyle w:val="C04C10345A6B4B1EB317BFD5C7C7D2AD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98F8DE7AAB4C5D98DAAC3908EC96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401680-CD42-4903-81D2-5E7B6DC36D2A}"/>
      </w:docPartPr>
      <w:docPartBody>
        <w:p w:rsidR="00000000" w:rsidRDefault="00635FD7" w:rsidP="00635FD7">
          <w:pPr>
            <w:pStyle w:val="8898F8DE7AAB4C5D98DAAC3908EC96C1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FC3D2DEF60147F290469DD297C61C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6B17BD-1F15-470F-A08A-EA003CBC5161}"/>
      </w:docPartPr>
      <w:docPartBody>
        <w:p w:rsidR="00000000" w:rsidRDefault="00635FD7" w:rsidP="00635FD7">
          <w:pPr>
            <w:pStyle w:val="6FC3D2DEF60147F290469DD297C61CFD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634AACDE9BD425584FB2326085CD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6CE479-EB44-4C5F-80AA-52CED6DCE804}"/>
      </w:docPartPr>
      <w:docPartBody>
        <w:p w:rsidR="00000000" w:rsidRDefault="00635FD7" w:rsidP="00635FD7">
          <w:pPr>
            <w:pStyle w:val="0634AACDE9BD425584FB2326085CDEE6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424A5382FDA4DD48EE09F6D93F960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8CE333-9313-4110-8F37-9461FCBD7F15}"/>
      </w:docPartPr>
      <w:docPartBody>
        <w:p w:rsidR="00000000" w:rsidRDefault="00635FD7" w:rsidP="00635FD7">
          <w:pPr>
            <w:pStyle w:val="7424A5382FDA4DD48EE09F6D93F96059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1939CB8403314BE78350F61D76092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5956DB-A499-4D81-AB2A-70FF1D816C83}"/>
      </w:docPartPr>
      <w:docPartBody>
        <w:p w:rsidR="00000000" w:rsidRDefault="00635FD7" w:rsidP="00635FD7">
          <w:pPr>
            <w:pStyle w:val="1939CB8403314BE78350F61D760927DC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2BA79F9FEC8F4832B430387506B37F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BFEDE7-0CFC-4872-8929-DBA0092AA6CA}"/>
      </w:docPartPr>
      <w:docPartBody>
        <w:p w:rsidR="00000000" w:rsidRDefault="00635FD7" w:rsidP="00635FD7">
          <w:pPr>
            <w:pStyle w:val="2BA79F9FEC8F4832B430387506B37F7E"/>
          </w:pPr>
          <w:r w:rsidRPr="002B11AA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5B336D7D70C74E1C90DA24B1B3325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24FCD4-8984-47BA-80D8-44B024B334EA}"/>
      </w:docPartPr>
      <w:docPartBody>
        <w:p w:rsidR="00000000" w:rsidRDefault="00635FD7" w:rsidP="00635FD7">
          <w:pPr>
            <w:pStyle w:val="5B336D7D70C74E1C90DA24B1B3325662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B2A17EBBDDD4FC9BE167913C65BA1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015B2C-B847-4430-9BE8-A151F5C8C840}"/>
      </w:docPartPr>
      <w:docPartBody>
        <w:p w:rsidR="00000000" w:rsidRDefault="00635FD7" w:rsidP="00635FD7">
          <w:pPr>
            <w:pStyle w:val="6B2A17EBBDDD4FC9BE167913C65BA1FC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C7A9B54C7ED45CFA312A0FE97EBDE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8B988D-46DC-4746-829C-D7B31F382981}"/>
      </w:docPartPr>
      <w:docPartBody>
        <w:p w:rsidR="00000000" w:rsidRDefault="00635FD7" w:rsidP="00635FD7">
          <w:pPr>
            <w:pStyle w:val="EC7A9B54C7ED45CFA312A0FE97EBDE9E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1CE4A48C864376842201376CBF2B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5EC96-DD4A-4D08-9002-D8916EB74483}"/>
      </w:docPartPr>
      <w:docPartBody>
        <w:p w:rsidR="00000000" w:rsidRDefault="00635FD7" w:rsidP="00635FD7">
          <w:pPr>
            <w:pStyle w:val="DB1CE4A48C864376842201376CBF2BB7"/>
          </w:pPr>
          <w:r w:rsidRPr="002B11AA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4FD954C0007E4D4EB8EFE552AC76FD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48DD0B-23C1-4DC6-A161-B7E0212891DD}"/>
      </w:docPartPr>
      <w:docPartBody>
        <w:p w:rsidR="00000000" w:rsidRDefault="00635FD7" w:rsidP="00635FD7">
          <w:pPr>
            <w:pStyle w:val="4FD954C0007E4D4EB8EFE552AC76FDE9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F119B27E1046429F0261D301E088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520672-82D7-46FE-85A4-27815C6E8ED4}"/>
      </w:docPartPr>
      <w:docPartBody>
        <w:p w:rsidR="00000000" w:rsidRDefault="00635FD7" w:rsidP="00635FD7">
          <w:pPr>
            <w:pStyle w:val="BEF119B27E1046429F0261D301E088CD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DFA1394B87F4C8193B3DE2E77AFEA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25B011-3713-41E8-9195-185C3C5B021C}"/>
      </w:docPartPr>
      <w:docPartBody>
        <w:p w:rsidR="00000000" w:rsidRDefault="00635FD7" w:rsidP="00635FD7">
          <w:pPr>
            <w:pStyle w:val="7DFA1394B87F4C8193B3DE2E77AFEA17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C4F9A75845B45B18037861BEF4041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7279A6-8BBC-42CE-8CFD-121B8FFA92D8}"/>
      </w:docPartPr>
      <w:docPartBody>
        <w:p w:rsidR="00000000" w:rsidRDefault="00635FD7" w:rsidP="00635FD7">
          <w:pPr>
            <w:pStyle w:val="7C4F9A75845B45B18037861BEF4041E6"/>
          </w:pPr>
          <w:r w:rsidRPr="002B11AA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FF8992833F274259BE1ED6457F01E2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428D52-FF00-4174-AD4B-1050977C39A1}"/>
      </w:docPartPr>
      <w:docPartBody>
        <w:p w:rsidR="00000000" w:rsidRDefault="00635FD7" w:rsidP="00635FD7">
          <w:pPr>
            <w:pStyle w:val="FF8992833F274259BE1ED6457F01E292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13402C93CF43D39028425697EAFF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062851-DFB0-48E8-9B0C-BD58AFE037DA}"/>
      </w:docPartPr>
      <w:docPartBody>
        <w:p w:rsidR="00000000" w:rsidRDefault="00635FD7" w:rsidP="00635FD7">
          <w:pPr>
            <w:pStyle w:val="4613402C93CF43D39028425697EAFFAC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D5FCBC85C6479FBAB8016B6B5C27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7CC229-B381-4836-8DE8-8C775FF19700}"/>
      </w:docPartPr>
      <w:docPartBody>
        <w:p w:rsidR="00000000" w:rsidRDefault="00635FD7" w:rsidP="00635FD7">
          <w:pPr>
            <w:pStyle w:val="EFD5FCBC85C6479FBAB8016B6B5C274E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66DF7F5863F44A31946AAAF53088AB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F8F816-C308-4399-9983-33016D65EC29}"/>
      </w:docPartPr>
      <w:docPartBody>
        <w:p w:rsidR="00000000" w:rsidRDefault="00635FD7" w:rsidP="00635FD7">
          <w:pPr>
            <w:pStyle w:val="66DF7F5863F44A31946AAAF53088AB0A"/>
          </w:pPr>
          <w:r w:rsidRPr="002B11AA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2CB16EC9EE844BA894EF9678D5BA86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D6DF1D-A2BB-4665-93EC-A8D1E52E39E2}"/>
      </w:docPartPr>
      <w:docPartBody>
        <w:p w:rsidR="00000000" w:rsidRDefault="00635FD7" w:rsidP="00635FD7">
          <w:pPr>
            <w:pStyle w:val="2CB16EC9EE844BA894EF9678D5BA86A2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53024C6908E54C0FAD375A93E015D0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0EAAB9-B762-4E2D-BFFE-097BC91870C3}"/>
      </w:docPartPr>
      <w:docPartBody>
        <w:p w:rsidR="00000000" w:rsidRDefault="00635FD7" w:rsidP="00635FD7">
          <w:pPr>
            <w:pStyle w:val="53024C6908E54C0FAD375A93E015D067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89BBF562D9064B3DAC10F0E6CBAB0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55C4082-CE6A-4C19-ABBD-58539C0AC4FB}"/>
      </w:docPartPr>
      <w:docPartBody>
        <w:p w:rsidR="00000000" w:rsidRDefault="00635FD7" w:rsidP="00635FD7">
          <w:pPr>
            <w:pStyle w:val="89BBF562D9064B3DAC10F0E6CBAB0360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9A0E174CCD4AF29ED4461CF52BC6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ED25F7-691E-4A2A-8834-678760C6E5B4}"/>
      </w:docPartPr>
      <w:docPartBody>
        <w:p w:rsidR="00000000" w:rsidRDefault="00635FD7" w:rsidP="00635FD7">
          <w:pPr>
            <w:pStyle w:val="7A9A0E174CCD4AF29ED4461CF52BC600"/>
          </w:pPr>
          <w:r w:rsidRPr="002B11AA">
            <w:rPr>
              <w:rStyle w:val="a3"/>
            </w:rPr>
            <w:t>Введите любое содержимое, которое хотите повторить, включая другие элементы управления содержимым. Чтобы повторить части таблицы, вы можете также добавить этот элемент управления вокруг строк таблицы.</w:t>
          </w:r>
        </w:p>
      </w:docPartBody>
    </w:docPart>
    <w:docPart>
      <w:docPartPr>
        <w:name w:val="1EC1DCE24B0C4E928A65E1DF047A12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30E0BA-9BE6-478D-980C-C539EE55A56B}"/>
      </w:docPartPr>
      <w:docPartBody>
        <w:p w:rsidR="00000000" w:rsidRDefault="00635FD7" w:rsidP="00635FD7">
          <w:pPr>
            <w:pStyle w:val="1EC1DCE24B0C4E928A65E1DF047A12F9"/>
          </w:pPr>
          <w:r w:rsidRPr="002B11AA">
            <w:rPr>
              <w:rStyle w:val="a3"/>
            </w:rPr>
            <w:t>Место для ввода даты.</w:t>
          </w:r>
        </w:p>
      </w:docPartBody>
    </w:docPart>
    <w:docPart>
      <w:docPartPr>
        <w:name w:val="26D16099832F432FAD7BA85BC17481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9BCABF-2600-464B-BE47-BC4528E3C684}"/>
      </w:docPartPr>
      <w:docPartBody>
        <w:p w:rsidR="00000000" w:rsidRDefault="00635FD7" w:rsidP="00635FD7">
          <w:pPr>
            <w:pStyle w:val="26D16099832F432FAD7BA85BC1748168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969ACFD9DC4D4EA04D5C5BFB41CF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A82B7C-7EFF-4AE0-9863-715414BA7EFF}"/>
      </w:docPartPr>
      <w:docPartBody>
        <w:p w:rsidR="00000000" w:rsidRDefault="00635FD7" w:rsidP="00635FD7">
          <w:pPr>
            <w:pStyle w:val="3C969ACFD9DC4D4EA04D5C5BFB41CF58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16023549FE4AFD84D3E898C1A0F8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6E451E-A2B0-4F0B-91D2-5D8309572854}"/>
      </w:docPartPr>
      <w:docPartBody>
        <w:p w:rsidR="00000000" w:rsidRDefault="00635FD7" w:rsidP="00635FD7">
          <w:pPr>
            <w:pStyle w:val="C516023549FE4AFD84D3E898C1A0F804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A784E1F33D46CE8609359A23EAD6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45F69B-46C3-4603-AE72-21C3FFB0F31D}"/>
      </w:docPartPr>
      <w:docPartBody>
        <w:p w:rsidR="00000000" w:rsidRDefault="00635FD7" w:rsidP="00635FD7">
          <w:pPr>
            <w:pStyle w:val="CAA784E1F33D46CE8609359A23EAD64B"/>
          </w:pPr>
          <w:r w:rsidRPr="002B11AA">
            <w:rPr>
              <w:rStyle w:val="a3"/>
            </w:rPr>
            <w:t>Место для ввода текста.</w:t>
          </w:r>
        </w:p>
      </w:docPartBody>
    </w:docPart>
    <w:docPart>
      <w:docPartPr>
        <w:name w:val="09990D1C17D043CD9632A55ED01A9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DDEDEE-670C-4A95-917E-5E585D100544}"/>
      </w:docPartPr>
      <w:docPartBody>
        <w:p w:rsidR="00000000" w:rsidRDefault="00635FD7" w:rsidP="00635FD7">
          <w:pPr>
            <w:pStyle w:val="09990D1C17D043CD9632A55ED01A9466"/>
          </w:pPr>
          <w:r w:rsidRPr="002B11AA">
            <w:rPr>
              <w:rStyle w:val="a3"/>
            </w:rPr>
            <w:t>Выберите элемент.</w:t>
          </w:r>
        </w:p>
      </w:docPartBody>
    </w:docPart>
    <w:docPart>
      <w:docPartPr>
        <w:name w:val="E0593E50DA054544A4895768137B3D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BA0FEC-5C55-45A7-9A44-FE6ED6577498}"/>
      </w:docPartPr>
      <w:docPartBody>
        <w:p w:rsidR="00000000" w:rsidRDefault="00635FD7" w:rsidP="00635FD7">
          <w:pPr>
            <w:pStyle w:val="E0593E50DA054544A4895768137B3D8D"/>
          </w:pPr>
          <w:r w:rsidRPr="002B11AA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D7"/>
    <w:rsid w:val="0063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35FD7"/>
    <w:rPr>
      <w:color w:val="808080"/>
    </w:rPr>
  </w:style>
  <w:style w:type="paragraph" w:customStyle="1" w:styleId="CB9D9A7D4EB7447A89D76ED1B42F04AE">
    <w:name w:val="CB9D9A7D4EB7447A89D76ED1B42F04AE"/>
    <w:rsid w:val="00635FD7"/>
  </w:style>
  <w:style w:type="paragraph" w:customStyle="1" w:styleId="581CBAFE637743C5A844BD2CE30C4178">
    <w:name w:val="581CBAFE637743C5A844BD2CE30C4178"/>
    <w:rsid w:val="00635FD7"/>
  </w:style>
  <w:style w:type="paragraph" w:customStyle="1" w:styleId="DCBDEB830B0941AA8EEA26CA115CFF7D">
    <w:name w:val="DCBDEB830B0941AA8EEA26CA115CFF7D"/>
    <w:rsid w:val="00635FD7"/>
  </w:style>
  <w:style w:type="paragraph" w:customStyle="1" w:styleId="E3AC800CE20D4514ADD423AED9AE3DEC">
    <w:name w:val="E3AC800CE20D4514ADD423AED9AE3DEC"/>
    <w:rsid w:val="00635FD7"/>
  </w:style>
  <w:style w:type="paragraph" w:customStyle="1" w:styleId="316EF25A86254DB0BE4434F87B594B56">
    <w:name w:val="316EF25A86254DB0BE4434F87B594B56"/>
    <w:rsid w:val="00635FD7"/>
  </w:style>
  <w:style w:type="paragraph" w:customStyle="1" w:styleId="E30670AAD96340F8BBFCD0A02ED119FB">
    <w:name w:val="E30670AAD96340F8BBFCD0A02ED119FB"/>
    <w:rsid w:val="00635FD7"/>
  </w:style>
  <w:style w:type="paragraph" w:customStyle="1" w:styleId="BD9F0EF5EB3E45D4B38A1C4DD400AA84">
    <w:name w:val="BD9F0EF5EB3E45D4B38A1C4DD400AA84"/>
    <w:rsid w:val="00635FD7"/>
  </w:style>
  <w:style w:type="paragraph" w:customStyle="1" w:styleId="EE24A038892C430DBCA6F02D192617E0">
    <w:name w:val="EE24A038892C430DBCA6F02D192617E0"/>
    <w:rsid w:val="00635FD7"/>
  </w:style>
  <w:style w:type="paragraph" w:customStyle="1" w:styleId="B9BDF148009E45B29FB1714625FEB6AE">
    <w:name w:val="B9BDF148009E45B29FB1714625FEB6AE"/>
    <w:rsid w:val="00635FD7"/>
  </w:style>
  <w:style w:type="paragraph" w:customStyle="1" w:styleId="5EEF9FE3EF6543E98418BA416CEB4CD1">
    <w:name w:val="5EEF9FE3EF6543E98418BA416CEB4CD1"/>
    <w:rsid w:val="00635FD7"/>
  </w:style>
  <w:style w:type="paragraph" w:customStyle="1" w:styleId="F83AFB838AAD42ABAFB70093C69CD98C">
    <w:name w:val="F83AFB838AAD42ABAFB70093C69CD98C"/>
    <w:rsid w:val="00635FD7"/>
  </w:style>
  <w:style w:type="paragraph" w:customStyle="1" w:styleId="E479393507C64ADE826840BEF12E031D">
    <w:name w:val="E479393507C64ADE826840BEF12E031D"/>
    <w:rsid w:val="00635FD7"/>
  </w:style>
  <w:style w:type="paragraph" w:customStyle="1" w:styleId="C78EAD04A0BD4E4BA3B3573171C28109">
    <w:name w:val="C78EAD04A0BD4E4BA3B3573171C28109"/>
    <w:rsid w:val="00635FD7"/>
  </w:style>
  <w:style w:type="paragraph" w:customStyle="1" w:styleId="1CD8A452F2734DBA877F560B085CDB9A">
    <w:name w:val="1CD8A452F2734DBA877F560B085CDB9A"/>
    <w:rsid w:val="00635FD7"/>
  </w:style>
  <w:style w:type="paragraph" w:customStyle="1" w:styleId="8EBA6D92DBF8496BBBB66BB080F3447B">
    <w:name w:val="8EBA6D92DBF8496BBBB66BB080F3447B"/>
    <w:rsid w:val="00635FD7"/>
  </w:style>
  <w:style w:type="paragraph" w:customStyle="1" w:styleId="EC868184FE85444A89E965D3FE6D58CB">
    <w:name w:val="EC868184FE85444A89E965D3FE6D58CB"/>
    <w:rsid w:val="00635FD7"/>
  </w:style>
  <w:style w:type="paragraph" w:customStyle="1" w:styleId="6599C00C48644133ABBFB82DB5A4C15D">
    <w:name w:val="6599C00C48644133ABBFB82DB5A4C15D"/>
    <w:rsid w:val="00635FD7"/>
  </w:style>
  <w:style w:type="paragraph" w:customStyle="1" w:styleId="911610B24ABB4EEFB1E6C93515FD160A">
    <w:name w:val="911610B24ABB4EEFB1E6C93515FD160A"/>
    <w:rsid w:val="00635FD7"/>
  </w:style>
  <w:style w:type="paragraph" w:customStyle="1" w:styleId="0A68D9D8E75449CE8B705CAB7390D4AD">
    <w:name w:val="0A68D9D8E75449CE8B705CAB7390D4AD"/>
    <w:rsid w:val="00635FD7"/>
  </w:style>
  <w:style w:type="paragraph" w:customStyle="1" w:styleId="49B917A8DDF64438B5A3A0D729648DE7">
    <w:name w:val="49B917A8DDF64438B5A3A0D729648DE7"/>
    <w:rsid w:val="00635FD7"/>
  </w:style>
  <w:style w:type="paragraph" w:customStyle="1" w:styleId="63AF29E246EA4AC58434669CF5F3CF9B">
    <w:name w:val="63AF29E246EA4AC58434669CF5F3CF9B"/>
    <w:rsid w:val="00635FD7"/>
  </w:style>
  <w:style w:type="paragraph" w:customStyle="1" w:styleId="7B4C763B54484ED68144BD261543B602">
    <w:name w:val="7B4C763B54484ED68144BD261543B602"/>
    <w:rsid w:val="00635FD7"/>
  </w:style>
  <w:style w:type="paragraph" w:customStyle="1" w:styleId="D44B522EB04140B894E679F4A1184100">
    <w:name w:val="D44B522EB04140B894E679F4A1184100"/>
    <w:rsid w:val="00635FD7"/>
  </w:style>
  <w:style w:type="paragraph" w:customStyle="1" w:styleId="F82A232DCFC54E35B7220BD0F2E6EE34">
    <w:name w:val="F82A232DCFC54E35B7220BD0F2E6EE34"/>
    <w:rsid w:val="00635FD7"/>
  </w:style>
  <w:style w:type="paragraph" w:customStyle="1" w:styleId="4E8E303EF6FB4893983E43A28A5EFA0D">
    <w:name w:val="4E8E303EF6FB4893983E43A28A5EFA0D"/>
    <w:rsid w:val="00635FD7"/>
  </w:style>
  <w:style w:type="paragraph" w:customStyle="1" w:styleId="4AB33F8861CA49AE82A3470E84FD9830">
    <w:name w:val="4AB33F8861CA49AE82A3470E84FD9830"/>
    <w:rsid w:val="00635FD7"/>
  </w:style>
  <w:style w:type="paragraph" w:customStyle="1" w:styleId="7DE0273FA7F944C09ED1D8211E607A70">
    <w:name w:val="7DE0273FA7F944C09ED1D8211E607A70"/>
    <w:rsid w:val="00635FD7"/>
  </w:style>
  <w:style w:type="paragraph" w:customStyle="1" w:styleId="81D1FDAF5A1D4179957857ED32981034">
    <w:name w:val="81D1FDAF5A1D4179957857ED32981034"/>
    <w:rsid w:val="00635FD7"/>
  </w:style>
  <w:style w:type="paragraph" w:customStyle="1" w:styleId="FE83E070188D4C629EC8AC45B3611A2C">
    <w:name w:val="FE83E070188D4C629EC8AC45B3611A2C"/>
    <w:rsid w:val="00635FD7"/>
  </w:style>
  <w:style w:type="paragraph" w:customStyle="1" w:styleId="6FCE6DB750C54CB491C94935BBB60AB0">
    <w:name w:val="6FCE6DB750C54CB491C94935BBB60AB0"/>
    <w:rsid w:val="00635FD7"/>
  </w:style>
  <w:style w:type="paragraph" w:customStyle="1" w:styleId="E910143709364964B0FB3D570C6C4648">
    <w:name w:val="E910143709364964B0FB3D570C6C4648"/>
    <w:rsid w:val="00635FD7"/>
  </w:style>
  <w:style w:type="paragraph" w:customStyle="1" w:styleId="2CEC16F933CC4A339BC6D8136C729A7D">
    <w:name w:val="2CEC16F933CC4A339BC6D8136C729A7D"/>
    <w:rsid w:val="00635FD7"/>
  </w:style>
  <w:style w:type="paragraph" w:customStyle="1" w:styleId="AEDFB2927DE147F8A84941A8B3B2AE73">
    <w:name w:val="AEDFB2927DE147F8A84941A8B3B2AE73"/>
    <w:rsid w:val="00635FD7"/>
  </w:style>
  <w:style w:type="paragraph" w:customStyle="1" w:styleId="C04C10345A6B4B1EB317BFD5C7C7D2AD">
    <w:name w:val="C04C10345A6B4B1EB317BFD5C7C7D2AD"/>
    <w:rsid w:val="00635FD7"/>
  </w:style>
  <w:style w:type="paragraph" w:customStyle="1" w:styleId="8898F8DE7AAB4C5D98DAAC3908EC96C1">
    <w:name w:val="8898F8DE7AAB4C5D98DAAC3908EC96C1"/>
    <w:rsid w:val="00635FD7"/>
  </w:style>
  <w:style w:type="paragraph" w:customStyle="1" w:styleId="6FC3D2DEF60147F290469DD297C61CFD">
    <w:name w:val="6FC3D2DEF60147F290469DD297C61CFD"/>
    <w:rsid w:val="00635FD7"/>
  </w:style>
  <w:style w:type="paragraph" w:customStyle="1" w:styleId="0634AACDE9BD425584FB2326085CDEE6">
    <w:name w:val="0634AACDE9BD425584FB2326085CDEE6"/>
    <w:rsid w:val="00635FD7"/>
  </w:style>
  <w:style w:type="paragraph" w:customStyle="1" w:styleId="7424A5382FDA4DD48EE09F6D93F96059">
    <w:name w:val="7424A5382FDA4DD48EE09F6D93F96059"/>
    <w:rsid w:val="00635FD7"/>
  </w:style>
  <w:style w:type="paragraph" w:customStyle="1" w:styleId="1939CB8403314BE78350F61D760927DC">
    <w:name w:val="1939CB8403314BE78350F61D760927DC"/>
    <w:rsid w:val="00635FD7"/>
  </w:style>
  <w:style w:type="paragraph" w:customStyle="1" w:styleId="2BA79F9FEC8F4832B430387506B37F7E">
    <w:name w:val="2BA79F9FEC8F4832B430387506B37F7E"/>
    <w:rsid w:val="00635FD7"/>
  </w:style>
  <w:style w:type="paragraph" w:customStyle="1" w:styleId="5B336D7D70C74E1C90DA24B1B3325662">
    <w:name w:val="5B336D7D70C74E1C90DA24B1B3325662"/>
    <w:rsid w:val="00635FD7"/>
  </w:style>
  <w:style w:type="paragraph" w:customStyle="1" w:styleId="6B2A17EBBDDD4FC9BE167913C65BA1FC">
    <w:name w:val="6B2A17EBBDDD4FC9BE167913C65BA1FC"/>
    <w:rsid w:val="00635FD7"/>
  </w:style>
  <w:style w:type="paragraph" w:customStyle="1" w:styleId="EC7A9B54C7ED45CFA312A0FE97EBDE9E">
    <w:name w:val="EC7A9B54C7ED45CFA312A0FE97EBDE9E"/>
    <w:rsid w:val="00635FD7"/>
  </w:style>
  <w:style w:type="paragraph" w:customStyle="1" w:styleId="DB1CE4A48C864376842201376CBF2BB7">
    <w:name w:val="DB1CE4A48C864376842201376CBF2BB7"/>
    <w:rsid w:val="00635FD7"/>
  </w:style>
  <w:style w:type="paragraph" w:customStyle="1" w:styleId="4FD954C0007E4D4EB8EFE552AC76FDE9">
    <w:name w:val="4FD954C0007E4D4EB8EFE552AC76FDE9"/>
    <w:rsid w:val="00635FD7"/>
  </w:style>
  <w:style w:type="paragraph" w:customStyle="1" w:styleId="BEF119B27E1046429F0261D301E088CD">
    <w:name w:val="BEF119B27E1046429F0261D301E088CD"/>
    <w:rsid w:val="00635FD7"/>
  </w:style>
  <w:style w:type="paragraph" w:customStyle="1" w:styleId="7DFA1394B87F4C8193B3DE2E77AFEA17">
    <w:name w:val="7DFA1394B87F4C8193B3DE2E77AFEA17"/>
    <w:rsid w:val="00635FD7"/>
  </w:style>
  <w:style w:type="paragraph" w:customStyle="1" w:styleId="7C4F9A75845B45B18037861BEF4041E6">
    <w:name w:val="7C4F9A75845B45B18037861BEF4041E6"/>
    <w:rsid w:val="00635FD7"/>
  </w:style>
  <w:style w:type="paragraph" w:customStyle="1" w:styleId="FF8992833F274259BE1ED6457F01E292">
    <w:name w:val="FF8992833F274259BE1ED6457F01E292"/>
    <w:rsid w:val="00635FD7"/>
  </w:style>
  <w:style w:type="paragraph" w:customStyle="1" w:styleId="4613402C93CF43D39028425697EAFFAC">
    <w:name w:val="4613402C93CF43D39028425697EAFFAC"/>
    <w:rsid w:val="00635FD7"/>
  </w:style>
  <w:style w:type="paragraph" w:customStyle="1" w:styleId="EFD5FCBC85C6479FBAB8016B6B5C274E">
    <w:name w:val="EFD5FCBC85C6479FBAB8016B6B5C274E"/>
    <w:rsid w:val="00635FD7"/>
  </w:style>
  <w:style w:type="paragraph" w:customStyle="1" w:styleId="66DF7F5863F44A31946AAAF53088AB0A">
    <w:name w:val="66DF7F5863F44A31946AAAF53088AB0A"/>
    <w:rsid w:val="00635FD7"/>
  </w:style>
  <w:style w:type="paragraph" w:customStyle="1" w:styleId="2CB16EC9EE844BA894EF9678D5BA86A2">
    <w:name w:val="2CB16EC9EE844BA894EF9678D5BA86A2"/>
    <w:rsid w:val="00635FD7"/>
  </w:style>
  <w:style w:type="paragraph" w:customStyle="1" w:styleId="53024C6908E54C0FAD375A93E015D067">
    <w:name w:val="53024C6908E54C0FAD375A93E015D067"/>
    <w:rsid w:val="00635FD7"/>
  </w:style>
  <w:style w:type="paragraph" w:customStyle="1" w:styleId="89BBF562D9064B3DAC10F0E6CBAB0360">
    <w:name w:val="89BBF562D9064B3DAC10F0E6CBAB0360"/>
    <w:rsid w:val="00635FD7"/>
  </w:style>
  <w:style w:type="paragraph" w:customStyle="1" w:styleId="81198EDE595041618568DB34FA7C22CC">
    <w:name w:val="81198EDE595041618568DB34FA7C22CC"/>
    <w:rsid w:val="00635FD7"/>
  </w:style>
  <w:style w:type="paragraph" w:customStyle="1" w:styleId="7A9A0E174CCD4AF29ED4461CF52BC600">
    <w:name w:val="7A9A0E174CCD4AF29ED4461CF52BC600"/>
    <w:rsid w:val="00635FD7"/>
  </w:style>
  <w:style w:type="paragraph" w:customStyle="1" w:styleId="1EC1DCE24B0C4E928A65E1DF047A12F9">
    <w:name w:val="1EC1DCE24B0C4E928A65E1DF047A12F9"/>
    <w:rsid w:val="00635FD7"/>
  </w:style>
  <w:style w:type="paragraph" w:customStyle="1" w:styleId="F6A61C19FA384417A9A25CA4DF1EBE25">
    <w:name w:val="F6A61C19FA384417A9A25CA4DF1EBE25"/>
    <w:rsid w:val="00635FD7"/>
  </w:style>
  <w:style w:type="paragraph" w:customStyle="1" w:styleId="A96E7F5F68B84230B6CBA3F543790C5A">
    <w:name w:val="A96E7F5F68B84230B6CBA3F543790C5A"/>
    <w:rsid w:val="00635FD7"/>
  </w:style>
  <w:style w:type="paragraph" w:customStyle="1" w:styleId="FC5EE3E70617418FA75384A618D3D0AB">
    <w:name w:val="FC5EE3E70617418FA75384A618D3D0AB"/>
    <w:rsid w:val="00635FD7"/>
  </w:style>
  <w:style w:type="paragraph" w:customStyle="1" w:styleId="688ED2230F5D4AEC878C7C1BFA7A262F">
    <w:name w:val="688ED2230F5D4AEC878C7C1BFA7A262F"/>
    <w:rsid w:val="00635FD7"/>
  </w:style>
  <w:style w:type="paragraph" w:customStyle="1" w:styleId="1A65EAAF6C32465C959F35F9BABB354A">
    <w:name w:val="1A65EAAF6C32465C959F35F9BABB354A"/>
    <w:rsid w:val="00635FD7"/>
  </w:style>
  <w:style w:type="paragraph" w:customStyle="1" w:styleId="CF2051F2D20147B792D54CC572967C11">
    <w:name w:val="CF2051F2D20147B792D54CC572967C11"/>
    <w:rsid w:val="00635FD7"/>
  </w:style>
  <w:style w:type="paragraph" w:customStyle="1" w:styleId="26D16099832F432FAD7BA85BC1748168">
    <w:name w:val="26D16099832F432FAD7BA85BC1748168"/>
    <w:rsid w:val="00635FD7"/>
  </w:style>
  <w:style w:type="paragraph" w:customStyle="1" w:styleId="3C969ACFD9DC4D4EA04D5C5BFB41CF58">
    <w:name w:val="3C969ACFD9DC4D4EA04D5C5BFB41CF58"/>
    <w:rsid w:val="00635FD7"/>
  </w:style>
  <w:style w:type="paragraph" w:customStyle="1" w:styleId="A401DBAC600E404D933F8D21C1DC4679">
    <w:name w:val="A401DBAC600E404D933F8D21C1DC4679"/>
    <w:rsid w:val="00635FD7"/>
  </w:style>
  <w:style w:type="paragraph" w:customStyle="1" w:styleId="C516023549FE4AFD84D3E898C1A0F804">
    <w:name w:val="C516023549FE4AFD84D3E898C1A0F804"/>
    <w:rsid w:val="00635FD7"/>
  </w:style>
  <w:style w:type="paragraph" w:customStyle="1" w:styleId="239815DB0FA24C6E890A29F2FD40437D">
    <w:name w:val="239815DB0FA24C6E890A29F2FD40437D"/>
    <w:rsid w:val="00635FD7"/>
  </w:style>
  <w:style w:type="paragraph" w:customStyle="1" w:styleId="643D1125427241E6AEE747E58BAB5E31">
    <w:name w:val="643D1125427241E6AEE747E58BAB5E31"/>
    <w:rsid w:val="00635FD7"/>
  </w:style>
  <w:style w:type="paragraph" w:customStyle="1" w:styleId="CAA784E1F33D46CE8609359A23EAD64B">
    <w:name w:val="CAA784E1F33D46CE8609359A23EAD64B"/>
    <w:rsid w:val="00635FD7"/>
  </w:style>
  <w:style w:type="paragraph" w:customStyle="1" w:styleId="09990D1C17D043CD9632A55ED01A9466">
    <w:name w:val="09990D1C17D043CD9632A55ED01A9466"/>
    <w:rsid w:val="00635FD7"/>
  </w:style>
  <w:style w:type="paragraph" w:customStyle="1" w:styleId="E0593E50DA054544A4895768137B3D8D">
    <w:name w:val="E0593E50DA054544A4895768137B3D8D"/>
    <w:rsid w:val="00635F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D56D0-D430-496B-8D72-8AFEAE7A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краевого государственного</vt:lpstr>
    </vt:vector>
  </TitlesOfParts>
  <Company/>
  <LinksUpToDate>false</LinksUpToDate>
  <CharactersWithSpaces>10311</CharactersWithSpaces>
  <SharedDoc>false</SharedDoc>
  <HLinks>
    <vt:vector size="6" baseType="variant">
      <vt:variant>
        <vt:i4>3145853</vt:i4>
      </vt:variant>
      <vt:variant>
        <vt:i4>3</vt:i4>
      </vt:variant>
      <vt:variant>
        <vt:i4>0</vt:i4>
      </vt:variant>
      <vt:variant>
        <vt:i4>5</vt:i4>
      </vt:variant>
      <vt:variant>
        <vt:lpwstr>https://www.garant.ru/products/ipo/prime/doc/74410066/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краевого государственного</dc:title>
  <dc:subject/>
  <dc:creator>Vasileva</dc:creator>
  <cp:keywords/>
  <cp:lastModifiedBy>dir</cp:lastModifiedBy>
  <cp:revision>29</cp:revision>
  <cp:lastPrinted>2012-09-05T06:18:00Z</cp:lastPrinted>
  <dcterms:created xsi:type="dcterms:W3CDTF">2023-01-13T04:35:00Z</dcterms:created>
  <dcterms:modified xsi:type="dcterms:W3CDTF">2023-01-13T08:50:00Z</dcterms:modified>
</cp:coreProperties>
</file>